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978" w:rsidRDefault="00750978" w:rsidP="00750978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Республики Беларусь</w:t>
      </w:r>
    </w:p>
    <w:p w:rsidR="00750978" w:rsidRDefault="00750978" w:rsidP="00750978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Учебно-методическое объединение по естественнонаучному образованию</w:t>
      </w:r>
    </w:p>
    <w:p w:rsidR="00750978" w:rsidRDefault="00750978" w:rsidP="00750978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Учебно-методическое объединение по экологическому образованию</w:t>
      </w:r>
    </w:p>
    <w:p w:rsidR="00750978" w:rsidRPr="00884E8C" w:rsidRDefault="00750978" w:rsidP="00750978">
      <w:pPr>
        <w:jc w:val="center"/>
        <w:rPr>
          <w:sz w:val="28"/>
          <w:szCs w:val="28"/>
        </w:rPr>
      </w:pPr>
    </w:p>
    <w:p w:rsidR="00750978" w:rsidRDefault="00750978" w:rsidP="00750978">
      <w:pPr>
        <w:ind w:left="360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750978" w:rsidRDefault="00750978" w:rsidP="00750978">
      <w:pPr>
        <w:ind w:left="3600"/>
        <w:rPr>
          <w:sz w:val="28"/>
          <w:szCs w:val="28"/>
        </w:rPr>
      </w:pPr>
      <w:r>
        <w:rPr>
          <w:sz w:val="28"/>
          <w:szCs w:val="28"/>
        </w:rPr>
        <w:t>Первый заместитель Министра образования Республики Беларусь</w:t>
      </w:r>
    </w:p>
    <w:p w:rsidR="00750978" w:rsidRDefault="00750978" w:rsidP="00750978">
      <w:pPr>
        <w:ind w:left="3600"/>
        <w:rPr>
          <w:sz w:val="28"/>
          <w:szCs w:val="28"/>
        </w:rPr>
      </w:pPr>
      <w:r>
        <w:rPr>
          <w:sz w:val="28"/>
          <w:szCs w:val="28"/>
        </w:rPr>
        <w:t>________________  А. И. Жук</w:t>
      </w:r>
    </w:p>
    <w:p w:rsidR="00750978" w:rsidRDefault="00750978" w:rsidP="00750978">
      <w:pPr>
        <w:ind w:left="3600"/>
        <w:rPr>
          <w:sz w:val="18"/>
          <w:szCs w:val="18"/>
        </w:rPr>
      </w:pPr>
      <w:r>
        <w:rPr>
          <w:sz w:val="18"/>
          <w:szCs w:val="18"/>
        </w:rPr>
        <w:t xml:space="preserve">               (подпись)</w:t>
      </w:r>
      <w:r>
        <w:rPr>
          <w:sz w:val="18"/>
          <w:szCs w:val="18"/>
        </w:rPr>
        <w:tab/>
      </w:r>
    </w:p>
    <w:p w:rsidR="00750978" w:rsidRDefault="00750978" w:rsidP="00750978">
      <w:r>
        <w:rPr>
          <w:sz w:val="28"/>
          <w:szCs w:val="28"/>
        </w:rPr>
        <w:t xml:space="preserve">                                                    ________________</w:t>
      </w:r>
    </w:p>
    <w:p w:rsidR="00750978" w:rsidRDefault="00750978" w:rsidP="00750978">
      <w:pPr>
        <w:ind w:left="3958"/>
        <w:rPr>
          <w:sz w:val="18"/>
          <w:szCs w:val="18"/>
        </w:rPr>
      </w:pPr>
      <w:r>
        <w:rPr>
          <w:sz w:val="18"/>
          <w:szCs w:val="18"/>
        </w:rPr>
        <w:t xml:space="preserve"> (дата утверждения)</w:t>
      </w:r>
    </w:p>
    <w:p w:rsidR="00750978" w:rsidRDefault="00750978" w:rsidP="00750978">
      <w:pPr>
        <w:ind w:left="2832" w:firstLine="708"/>
        <w:rPr>
          <w:sz w:val="28"/>
          <w:szCs w:val="28"/>
        </w:rPr>
      </w:pPr>
      <w:r>
        <w:rPr>
          <w:sz w:val="28"/>
          <w:szCs w:val="28"/>
        </w:rPr>
        <w:t>Регистрационный 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______/тип. </w:t>
      </w:r>
    </w:p>
    <w:p w:rsidR="00750978" w:rsidRDefault="00750978" w:rsidP="00750978">
      <w:pPr>
        <w:ind w:left="3958"/>
        <w:rPr>
          <w:sz w:val="28"/>
          <w:szCs w:val="28"/>
        </w:rPr>
      </w:pPr>
    </w:p>
    <w:p w:rsidR="00750978" w:rsidRDefault="00750978" w:rsidP="00750978">
      <w:pPr>
        <w:ind w:left="3958"/>
        <w:rPr>
          <w:sz w:val="28"/>
          <w:szCs w:val="28"/>
          <w:lang w:val="be-BY"/>
        </w:rPr>
      </w:pPr>
    </w:p>
    <w:p w:rsidR="00750978" w:rsidRPr="00E13AC3" w:rsidRDefault="00750978" w:rsidP="00750978">
      <w:pPr>
        <w:pStyle w:val="8"/>
        <w:jc w:val="center"/>
        <w:rPr>
          <w:b/>
          <w:i w:val="0"/>
          <w:sz w:val="28"/>
          <w:szCs w:val="28"/>
        </w:rPr>
      </w:pPr>
      <w:r w:rsidRPr="00E13AC3">
        <w:rPr>
          <w:b/>
          <w:i w:val="0"/>
          <w:sz w:val="28"/>
          <w:szCs w:val="28"/>
        </w:rPr>
        <w:t>ГИДРОЛОГИЯ</w:t>
      </w:r>
    </w:p>
    <w:p w:rsidR="00750978" w:rsidRDefault="00750978" w:rsidP="007509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Типовая учебная программа по учебной дисциплине </w:t>
      </w:r>
    </w:p>
    <w:p w:rsidR="00750978" w:rsidRDefault="00750978" w:rsidP="007509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специальностей:</w:t>
      </w:r>
    </w:p>
    <w:p w:rsidR="00750978" w:rsidRDefault="00750978" w:rsidP="0075097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A6E4A">
        <w:rPr>
          <w:b/>
          <w:sz w:val="28"/>
          <w:szCs w:val="28"/>
        </w:rPr>
        <w:t>1-31 02 01 География (по направлениям);</w:t>
      </w:r>
    </w:p>
    <w:p w:rsidR="00750978" w:rsidRDefault="00750978" w:rsidP="0075097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A6E4A">
        <w:rPr>
          <w:b/>
          <w:sz w:val="28"/>
          <w:szCs w:val="28"/>
        </w:rPr>
        <w:t>1-31 02 0</w:t>
      </w:r>
      <w:r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</w:rPr>
        <w:t xml:space="preserve"> Гидрометеорология; </w:t>
      </w:r>
      <w:r w:rsidRPr="00DA6E4A">
        <w:rPr>
          <w:b/>
          <w:sz w:val="28"/>
          <w:szCs w:val="28"/>
        </w:rPr>
        <w:t xml:space="preserve">1-31 02 03 </w:t>
      </w:r>
      <w:proofErr w:type="spellStart"/>
      <w:r w:rsidRPr="00DA6E4A">
        <w:rPr>
          <w:b/>
          <w:sz w:val="28"/>
          <w:szCs w:val="28"/>
        </w:rPr>
        <w:t>Космоаэрокартография</w:t>
      </w:r>
      <w:proofErr w:type="spellEnd"/>
      <w:r w:rsidRPr="00DA6E4A">
        <w:rPr>
          <w:b/>
          <w:sz w:val="28"/>
          <w:szCs w:val="28"/>
        </w:rPr>
        <w:t>;</w:t>
      </w:r>
    </w:p>
    <w:p w:rsidR="00750978" w:rsidRDefault="00750978" w:rsidP="0075097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A6E4A">
        <w:rPr>
          <w:b/>
          <w:sz w:val="28"/>
          <w:szCs w:val="28"/>
        </w:rPr>
        <w:t>1-33 01 02 Геоэкология</w:t>
      </w:r>
    </w:p>
    <w:p w:rsidR="00750978" w:rsidRDefault="00750978" w:rsidP="0075097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50978" w:rsidRDefault="00750978" w:rsidP="00750978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tbl>
      <w:tblPr>
        <w:tblW w:w="0" w:type="auto"/>
        <w:tblInd w:w="-176" w:type="dxa"/>
        <w:tblLook w:val="04A0"/>
      </w:tblPr>
      <w:tblGrid>
        <w:gridCol w:w="4961"/>
        <w:gridCol w:w="4785"/>
      </w:tblGrid>
      <w:tr w:rsidR="00750978" w:rsidTr="00761A4E">
        <w:tc>
          <w:tcPr>
            <w:tcW w:w="4961" w:type="dxa"/>
            <w:shd w:val="clear" w:color="auto" w:fill="auto"/>
          </w:tcPr>
          <w:p w:rsidR="00750978" w:rsidRPr="00AA1C36" w:rsidRDefault="00750978" w:rsidP="00761A4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A1C36">
              <w:rPr>
                <w:b/>
                <w:sz w:val="28"/>
                <w:szCs w:val="28"/>
              </w:rPr>
              <w:t>СОГЛАСОВАНО</w:t>
            </w:r>
          </w:p>
        </w:tc>
        <w:tc>
          <w:tcPr>
            <w:tcW w:w="4785" w:type="dxa"/>
            <w:shd w:val="clear" w:color="auto" w:fill="auto"/>
          </w:tcPr>
          <w:p w:rsidR="00750978" w:rsidRPr="00AA1C36" w:rsidRDefault="00750978" w:rsidP="00761A4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A1C36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750978" w:rsidTr="00761A4E">
        <w:tc>
          <w:tcPr>
            <w:tcW w:w="4961" w:type="dxa"/>
            <w:shd w:val="clear" w:color="auto" w:fill="auto"/>
          </w:tcPr>
          <w:p w:rsidR="00750978" w:rsidRPr="00AA1C36" w:rsidRDefault="00750978" w:rsidP="00DA7C39">
            <w:pPr>
              <w:widowControl w:val="0"/>
              <w:rPr>
                <w:sz w:val="28"/>
                <w:szCs w:val="28"/>
              </w:rPr>
            </w:pPr>
            <w:r w:rsidRPr="00AA1C36">
              <w:rPr>
                <w:sz w:val="28"/>
                <w:szCs w:val="28"/>
              </w:rPr>
              <w:t>Председатель Учебно-методического объединения по естественнонаучному образованию</w:t>
            </w:r>
          </w:p>
          <w:p w:rsidR="00750978" w:rsidRPr="00AA1C36" w:rsidRDefault="00750978" w:rsidP="00761A4E">
            <w:pPr>
              <w:widowControl w:val="0"/>
              <w:rPr>
                <w:sz w:val="28"/>
                <w:szCs w:val="28"/>
              </w:rPr>
            </w:pPr>
            <w:proofErr w:type="spellStart"/>
            <w:r w:rsidRPr="00AA1C36">
              <w:rPr>
                <w:sz w:val="28"/>
                <w:szCs w:val="28"/>
              </w:rPr>
              <w:t>_____________________А.Л.Толстик</w:t>
            </w:r>
            <w:proofErr w:type="spellEnd"/>
          </w:p>
          <w:p w:rsidR="00750978" w:rsidRPr="008E5836" w:rsidRDefault="00750978" w:rsidP="00761A4E">
            <w:pPr>
              <w:widowControl w:val="0"/>
            </w:pPr>
            <w:r w:rsidRPr="00AA1C36">
              <w:rPr>
                <w:sz w:val="28"/>
                <w:szCs w:val="28"/>
              </w:rPr>
              <w:t xml:space="preserve">          (</w:t>
            </w:r>
            <w:r>
              <w:t>подпись)</w:t>
            </w:r>
          </w:p>
          <w:p w:rsidR="00750978" w:rsidRPr="00AA1C36" w:rsidRDefault="00750978" w:rsidP="00761A4E">
            <w:pPr>
              <w:widowControl w:val="0"/>
              <w:rPr>
                <w:sz w:val="28"/>
                <w:szCs w:val="28"/>
              </w:rPr>
            </w:pPr>
            <w:r w:rsidRPr="00AA1C36">
              <w:rPr>
                <w:sz w:val="28"/>
                <w:szCs w:val="28"/>
              </w:rPr>
              <w:t>_____________________</w:t>
            </w:r>
          </w:p>
          <w:p w:rsidR="00750978" w:rsidRPr="00AA1C36" w:rsidRDefault="00750978" w:rsidP="00761A4E">
            <w:pPr>
              <w:widowControl w:val="0"/>
              <w:rPr>
                <w:sz w:val="16"/>
                <w:szCs w:val="16"/>
              </w:rPr>
            </w:pPr>
            <w:r w:rsidRPr="00AA1C36">
              <w:rPr>
                <w:sz w:val="28"/>
                <w:szCs w:val="28"/>
              </w:rPr>
              <w:t xml:space="preserve">             </w:t>
            </w:r>
            <w:r w:rsidRPr="008E5836">
              <w:t>(дата)</w:t>
            </w:r>
          </w:p>
        </w:tc>
        <w:tc>
          <w:tcPr>
            <w:tcW w:w="4785" w:type="dxa"/>
            <w:shd w:val="clear" w:color="auto" w:fill="auto"/>
          </w:tcPr>
          <w:p w:rsidR="00750978" w:rsidRPr="00AA1C36" w:rsidRDefault="00750978" w:rsidP="00761A4E">
            <w:pPr>
              <w:widowControl w:val="0"/>
              <w:rPr>
                <w:sz w:val="28"/>
                <w:szCs w:val="28"/>
              </w:rPr>
            </w:pPr>
            <w:r w:rsidRPr="00AA1C36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AA1C36">
              <w:rPr>
                <w:sz w:val="28"/>
                <w:szCs w:val="28"/>
              </w:rPr>
              <w:t>Управления высшего образования Министерства образования Республики</w:t>
            </w:r>
            <w:proofErr w:type="gramEnd"/>
            <w:r w:rsidRPr="00AA1C36">
              <w:rPr>
                <w:sz w:val="28"/>
                <w:szCs w:val="28"/>
              </w:rPr>
              <w:t xml:space="preserve"> Беларусь</w:t>
            </w:r>
          </w:p>
          <w:p w:rsidR="00750978" w:rsidRPr="00AA1C36" w:rsidRDefault="00750978" w:rsidP="00761A4E">
            <w:pPr>
              <w:widowControl w:val="0"/>
              <w:rPr>
                <w:sz w:val="28"/>
                <w:szCs w:val="28"/>
              </w:rPr>
            </w:pPr>
            <w:r w:rsidRPr="00AA1C36">
              <w:rPr>
                <w:sz w:val="28"/>
                <w:szCs w:val="28"/>
              </w:rPr>
              <w:t>_____________________С.И.Романюк</w:t>
            </w:r>
          </w:p>
          <w:p w:rsidR="00750978" w:rsidRPr="008E5836" w:rsidRDefault="00750978" w:rsidP="00761A4E">
            <w:pPr>
              <w:widowControl w:val="0"/>
            </w:pPr>
            <w:r w:rsidRPr="00AA1C36">
              <w:rPr>
                <w:sz w:val="28"/>
                <w:szCs w:val="28"/>
              </w:rPr>
              <w:t xml:space="preserve">          (</w:t>
            </w:r>
            <w:r>
              <w:t>подпись)</w:t>
            </w:r>
          </w:p>
          <w:p w:rsidR="00750978" w:rsidRPr="00AA1C36" w:rsidRDefault="00750978" w:rsidP="00761A4E">
            <w:pPr>
              <w:widowControl w:val="0"/>
              <w:rPr>
                <w:sz w:val="28"/>
                <w:szCs w:val="28"/>
              </w:rPr>
            </w:pPr>
            <w:r w:rsidRPr="00AA1C36">
              <w:rPr>
                <w:sz w:val="28"/>
                <w:szCs w:val="28"/>
              </w:rPr>
              <w:t>_____________________</w:t>
            </w:r>
          </w:p>
          <w:p w:rsidR="00750978" w:rsidRPr="00AA1C36" w:rsidRDefault="00750978" w:rsidP="00761A4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A1C36">
              <w:rPr>
                <w:sz w:val="28"/>
                <w:szCs w:val="28"/>
              </w:rPr>
              <w:t xml:space="preserve">             </w:t>
            </w:r>
            <w:r w:rsidRPr="008E5836">
              <w:t>(дата)</w:t>
            </w:r>
          </w:p>
        </w:tc>
      </w:tr>
      <w:tr w:rsidR="00750978" w:rsidTr="00761A4E">
        <w:tc>
          <w:tcPr>
            <w:tcW w:w="4961" w:type="dxa"/>
            <w:shd w:val="clear" w:color="auto" w:fill="auto"/>
          </w:tcPr>
          <w:p w:rsidR="00750978" w:rsidRPr="00AA1C36" w:rsidRDefault="00750978" w:rsidP="00761A4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A1C36">
              <w:rPr>
                <w:b/>
                <w:sz w:val="28"/>
                <w:szCs w:val="28"/>
              </w:rPr>
              <w:t>СОГЛАСОВАНО</w:t>
            </w:r>
          </w:p>
        </w:tc>
        <w:tc>
          <w:tcPr>
            <w:tcW w:w="4785" w:type="dxa"/>
            <w:shd w:val="clear" w:color="auto" w:fill="auto"/>
          </w:tcPr>
          <w:p w:rsidR="00750978" w:rsidRPr="00AA1C36" w:rsidRDefault="00750978" w:rsidP="00761A4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A1C36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750978" w:rsidTr="00761A4E">
        <w:tc>
          <w:tcPr>
            <w:tcW w:w="4961" w:type="dxa"/>
            <w:shd w:val="clear" w:color="auto" w:fill="auto"/>
          </w:tcPr>
          <w:p w:rsidR="00750978" w:rsidRPr="00AA1C36" w:rsidRDefault="00750978" w:rsidP="00761A4E">
            <w:pPr>
              <w:widowControl w:val="0"/>
              <w:rPr>
                <w:sz w:val="28"/>
                <w:szCs w:val="28"/>
              </w:rPr>
            </w:pPr>
            <w:r w:rsidRPr="00AA1C36">
              <w:rPr>
                <w:sz w:val="28"/>
                <w:szCs w:val="28"/>
              </w:rPr>
              <w:t>Председатель Учебно-методического объединения по экологическому образованию</w:t>
            </w:r>
          </w:p>
          <w:p w:rsidR="00750978" w:rsidRPr="00AA1C36" w:rsidRDefault="00750978" w:rsidP="00761A4E">
            <w:pPr>
              <w:widowControl w:val="0"/>
              <w:rPr>
                <w:sz w:val="28"/>
                <w:szCs w:val="28"/>
              </w:rPr>
            </w:pPr>
            <w:r w:rsidRPr="00AA1C36">
              <w:rPr>
                <w:sz w:val="28"/>
                <w:szCs w:val="28"/>
              </w:rPr>
              <w:t>_____________________В.И. Дунай</w:t>
            </w:r>
          </w:p>
          <w:p w:rsidR="00750978" w:rsidRPr="008E5836" w:rsidRDefault="00750978" w:rsidP="00761A4E">
            <w:pPr>
              <w:widowControl w:val="0"/>
            </w:pPr>
            <w:r w:rsidRPr="00AA1C36">
              <w:rPr>
                <w:sz w:val="28"/>
                <w:szCs w:val="28"/>
              </w:rPr>
              <w:t xml:space="preserve">          (</w:t>
            </w:r>
            <w:r>
              <w:t>подпись)</w:t>
            </w:r>
          </w:p>
          <w:p w:rsidR="00750978" w:rsidRPr="00AA1C36" w:rsidRDefault="00750978" w:rsidP="00761A4E">
            <w:pPr>
              <w:widowControl w:val="0"/>
              <w:rPr>
                <w:sz w:val="28"/>
                <w:szCs w:val="28"/>
              </w:rPr>
            </w:pPr>
            <w:r w:rsidRPr="00AA1C36">
              <w:rPr>
                <w:sz w:val="28"/>
                <w:szCs w:val="28"/>
              </w:rPr>
              <w:t>_____________________</w:t>
            </w:r>
          </w:p>
          <w:p w:rsidR="00750978" w:rsidRPr="008E5836" w:rsidRDefault="00750978" w:rsidP="00761A4E">
            <w:pPr>
              <w:widowControl w:val="0"/>
            </w:pPr>
            <w:r w:rsidRPr="00AA1C36">
              <w:rPr>
                <w:sz w:val="28"/>
                <w:szCs w:val="28"/>
              </w:rPr>
              <w:t xml:space="preserve">             </w:t>
            </w:r>
            <w:r w:rsidRPr="008E5836">
              <w:t>(дата)</w:t>
            </w:r>
          </w:p>
        </w:tc>
        <w:tc>
          <w:tcPr>
            <w:tcW w:w="4785" w:type="dxa"/>
            <w:shd w:val="clear" w:color="auto" w:fill="auto"/>
          </w:tcPr>
          <w:p w:rsidR="00750978" w:rsidRPr="00AA1C36" w:rsidRDefault="00750978" w:rsidP="00761A4E">
            <w:pPr>
              <w:widowControl w:val="0"/>
              <w:rPr>
                <w:sz w:val="28"/>
                <w:szCs w:val="28"/>
              </w:rPr>
            </w:pPr>
            <w:r w:rsidRPr="00AA1C36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750978" w:rsidRPr="00AA1C36" w:rsidRDefault="00750978" w:rsidP="00761A4E">
            <w:pPr>
              <w:widowControl w:val="0"/>
              <w:rPr>
                <w:sz w:val="28"/>
                <w:szCs w:val="28"/>
              </w:rPr>
            </w:pPr>
            <w:r w:rsidRPr="00AA1C36">
              <w:rPr>
                <w:sz w:val="28"/>
                <w:szCs w:val="28"/>
              </w:rPr>
              <w:t>_____________________И.В.Титович</w:t>
            </w:r>
          </w:p>
          <w:p w:rsidR="00750978" w:rsidRPr="008E5836" w:rsidRDefault="00750978" w:rsidP="00761A4E">
            <w:pPr>
              <w:widowControl w:val="0"/>
            </w:pPr>
            <w:r w:rsidRPr="00AA1C36">
              <w:rPr>
                <w:sz w:val="28"/>
                <w:szCs w:val="28"/>
              </w:rPr>
              <w:t xml:space="preserve">           (</w:t>
            </w:r>
            <w:r>
              <w:t>подпись)</w:t>
            </w:r>
          </w:p>
          <w:p w:rsidR="00750978" w:rsidRPr="00AA1C36" w:rsidRDefault="00750978" w:rsidP="00761A4E">
            <w:pPr>
              <w:widowControl w:val="0"/>
              <w:rPr>
                <w:sz w:val="28"/>
                <w:szCs w:val="28"/>
              </w:rPr>
            </w:pPr>
            <w:r w:rsidRPr="00AA1C36">
              <w:rPr>
                <w:sz w:val="28"/>
                <w:szCs w:val="28"/>
              </w:rPr>
              <w:t>_____________________</w:t>
            </w:r>
          </w:p>
          <w:p w:rsidR="00750978" w:rsidRPr="00AA1C36" w:rsidRDefault="00750978" w:rsidP="00761A4E">
            <w:pPr>
              <w:widowControl w:val="0"/>
              <w:rPr>
                <w:sz w:val="28"/>
                <w:szCs w:val="28"/>
              </w:rPr>
            </w:pPr>
            <w:r w:rsidRPr="00AA1C36">
              <w:rPr>
                <w:sz w:val="28"/>
                <w:szCs w:val="28"/>
              </w:rPr>
              <w:t xml:space="preserve">             </w:t>
            </w:r>
            <w:r w:rsidRPr="008E5836">
              <w:t>(дата)</w:t>
            </w:r>
          </w:p>
        </w:tc>
      </w:tr>
      <w:tr w:rsidR="00750978" w:rsidTr="00761A4E">
        <w:tc>
          <w:tcPr>
            <w:tcW w:w="4961" w:type="dxa"/>
            <w:shd w:val="clear" w:color="auto" w:fill="auto"/>
          </w:tcPr>
          <w:p w:rsidR="00750978" w:rsidRPr="00AA1C36" w:rsidRDefault="00750978" w:rsidP="00761A4E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750978" w:rsidRPr="00AA1C36" w:rsidRDefault="00750978" w:rsidP="00761A4E">
            <w:pPr>
              <w:widowControl w:val="0"/>
              <w:rPr>
                <w:sz w:val="28"/>
                <w:szCs w:val="28"/>
              </w:rPr>
            </w:pPr>
            <w:proofErr w:type="spellStart"/>
            <w:r w:rsidRPr="00AA1C36"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750978" w:rsidRPr="00AA1C36" w:rsidRDefault="00750978" w:rsidP="00761A4E">
            <w:pPr>
              <w:widowControl w:val="0"/>
              <w:rPr>
                <w:sz w:val="28"/>
                <w:szCs w:val="28"/>
              </w:rPr>
            </w:pPr>
            <w:r w:rsidRPr="00AA1C36">
              <w:rPr>
                <w:sz w:val="28"/>
                <w:szCs w:val="28"/>
              </w:rPr>
              <w:t>_____________________</w:t>
            </w:r>
          </w:p>
          <w:p w:rsidR="00750978" w:rsidRPr="008E5836" w:rsidRDefault="00750978" w:rsidP="00761A4E">
            <w:pPr>
              <w:widowControl w:val="0"/>
            </w:pPr>
            <w:r w:rsidRPr="00AA1C36">
              <w:rPr>
                <w:sz w:val="28"/>
                <w:szCs w:val="28"/>
              </w:rPr>
              <w:t xml:space="preserve">           (</w:t>
            </w:r>
            <w:r>
              <w:t>подпись)</w:t>
            </w:r>
          </w:p>
          <w:p w:rsidR="00750978" w:rsidRPr="00AA1C36" w:rsidRDefault="00750978" w:rsidP="00761A4E">
            <w:pPr>
              <w:widowControl w:val="0"/>
              <w:rPr>
                <w:sz w:val="28"/>
                <w:szCs w:val="28"/>
              </w:rPr>
            </w:pPr>
            <w:r w:rsidRPr="00AA1C36">
              <w:rPr>
                <w:sz w:val="28"/>
                <w:szCs w:val="28"/>
              </w:rPr>
              <w:t>_____________________</w:t>
            </w:r>
          </w:p>
          <w:p w:rsidR="00750978" w:rsidRPr="00AA1C36" w:rsidRDefault="00750978" w:rsidP="00761A4E">
            <w:pPr>
              <w:widowControl w:val="0"/>
              <w:rPr>
                <w:sz w:val="28"/>
                <w:szCs w:val="28"/>
              </w:rPr>
            </w:pPr>
            <w:r w:rsidRPr="00AA1C36">
              <w:rPr>
                <w:sz w:val="28"/>
                <w:szCs w:val="28"/>
              </w:rPr>
              <w:t xml:space="preserve">             </w:t>
            </w:r>
            <w:r w:rsidRPr="008E5836">
              <w:t>(дата)</w:t>
            </w:r>
          </w:p>
        </w:tc>
      </w:tr>
    </w:tbl>
    <w:p w:rsidR="00750978" w:rsidRDefault="00750978" w:rsidP="00750978">
      <w:pPr>
        <w:jc w:val="center"/>
        <w:rPr>
          <w:sz w:val="16"/>
          <w:szCs w:val="16"/>
        </w:rPr>
      </w:pPr>
    </w:p>
    <w:p w:rsidR="00750978" w:rsidRDefault="00750978" w:rsidP="00750978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Минск 2014</w:t>
      </w:r>
    </w:p>
    <w:p w:rsidR="00750978" w:rsidRDefault="00750978" w:rsidP="00EA47BC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СОСТАВИТЕЛЬ:</w:t>
      </w:r>
      <w:r>
        <w:rPr>
          <w:sz w:val="28"/>
          <w:szCs w:val="28"/>
        </w:rPr>
        <w:t xml:space="preserve"> </w:t>
      </w:r>
    </w:p>
    <w:p w:rsidR="00750978" w:rsidRDefault="00750978" w:rsidP="00750978">
      <w:pPr>
        <w:jc w:val="both"/>
        <w:rPr>
          <w:sz w:val="28"/>
          <w:szCs w:val="28"/>
        </w:rPr>
      </w:pPr>
    </w:p>
    <w:p w:rsidR="00750978" w:rsidRDefault="00750978" w:rsidP="00750978">
      <w:pPr>
        <w:jc w:val="both"/>
        <w:rPr>
          <w:sz w:val="28"/>
          <w:szCs w:val="28"/>
        </w:rPr>
      </w:pPr>
      <w:r>
        <w:rPr>
          <w:sz w:val="28"/>
          <w:szCs w:val="28"/>
        </w:rPr>
        <w:t>П.С.</w:t>
      </w:r>
      <w:r w:rsidR="00106514">
        <w:rPr>
          <w:sz w:val="28"/>
          <w:szCs w:val="28"/>
        </w:rPr>
        <w:t> </w:t>
      </w:r>
      <w:r>
        <w:rPr>
          <w:sz w:val="28"/>
          <w:szCs w:val="28"/>
        </w:rPr>
        <w:t>Лопух, заведующий кафедрой общего землеведения и гидрометеорологии, доктор географических наук, профессор</w:t>
      </w:r>
    </w:p>
    <w:p w:rsidR="00750978" w:rsidRDefault="00750978" w:rsidP="00750978">
      <w:pPr>
        <w:jc w:val="both"/>
        <w:rPr>
          <w:sz w:val="28"/>
          <w:szCs w:val="28"/>
        </w:rPr>
      </w:pPr>
    </w:p>
    <w:p w:rsidR="00EA47BC" w:rsidRDefault="00EA47BC" w:rsidP="00750978">
      <w:pPr>
        <w:jc w:val="both"/>
        <w:rPr>
          <w:sz w:val="28"/>
          <w:szCs w:val="28"/>
        </w:rPr>
      </w:pPr>
    </w:p>
    <w:p w:rsidR="00750978" w:rsidRPr="008210F3" w:rsidRDefault="00750978" w:rsidP="00750978">
      <w:pPr>
        <w:jc w:val="both"/>
        <w:rPr>
          <w:b/>
          <w:sz w:val="28"/>
          <w:szCs w:val="28"/>
        </w:rPr>
      </w:pPr>
      <w:r w:rsidRPr="008210F3">
        <w:rPr>
          <w:b/>
          <w:sz w:val="28"/>
          <w:szCs w:val="28"/>
        </w:rPr>
        <w:t>РЕЦЕНЗЕНТЫ:</w:t>
      </w:r>
    </w:p>
    <w:p w:rsidR="00750978" w:rsidRDefault="00750978" w:rsidP="00750978">
      <w:pPr>
        <w:jc w:val="both"/>
        <w:rPr>
          <w:b/>
          <w:sz w:val="28"/>
          <w:szCs w:val="28"/>
        </w:rPr>
      </w:pPr>
    </w:p>
    <w:p w:rsidR="00750978" w:rsidRDefault="00106514" w:rsidP="0075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Кафедра </w:t>
      </w:r>
      <w:proofErr w:type="spellStart"/>
      <w:r w:rsidR="00126B52">
        <w:rPr>
          <w:sz w:val="28"/>
          <w:szCs w:val="28"/>
        </w:rPr>
        <w:t>природообустройства</w:t>
      </w:r>
      <w:proofErr w:type="spellEnd"/>
      <w:r>
        <w:rPr>
          <w:sz w:val="28"/>
          <w:szCs w:val="28"/>
        </w:rPr>
        <w:t xml:space="preserve"> ф</w:t>
      </w:r>
      <w:r w:rsidR="00EA47BC">
        <w:rPr>
          <w:sz w:val="28"/>
          <w:szCs w:val="28"/>
        </w:rPr>
        <w:t>акультет</w:t>
      </w:r>
      <w:r>
        <w:rPr>
          <w:sz w:val="28"/>
          <w:szCs w:val="28"/>
        </w:rPr>
        <w:t>а</w:t>
      </w:r>
      <w:r w:rsidR="00EA47BC">
        <w:rPr>
          <w:sz w:val="28"/>
          <w:szCs w:val="28"/>
        </w:rPr>
        <w:t xml:space="preserve"> инженерных систем и экологии</w:t>
      </w:r>
      <w:r w:rsidR="00750978">
        <w:rPr>
          <w:sz w:val="28"/>
          <w:szCs w:val="28"/>
        </w:rPr>
        <w:t xml:space="preserve"> Учреждения образования «Брестский государственный технический университет»;</w:t>
      </w:r>
    </w:p>
    <w:p w:rsidR="00750978" w:rsidRDefault="00750978" w:rsidP="0075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50978" w:rsidRDefault="00750978" w:rsidP="0075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Б.В. </w:t>
      </w:r>
      <w:proofErr w:type="spellStart"/>
      <w:r>
        <w:rPr>
          <w:sz w:val="28"/>
          <w:szCs w:val="28"/>
        </w:rPr>
        <w:t>Курзо</w:t>
      </w:r>
      <w:proofErr w:type="spellEnd"/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заведующий лабораторией использования и охраны торфяных и сапропелевых месторождений Государственного научного учреждения «Институт природопользования Национальной академии наук Беларуси», </w:t>
      </w:r>
      <w:r w:rsidR="00EA47BC">
        <w:rPr>
          <w:sz w:val="28"/>
          <w:szCs w:val="28"/>
        </w:rPr>
        <w:t>доктор технических наук, доцент</w:t>
      </w:r>
    </w:p>
    <w:p w:rsidR="00750978" w:rsidRDefault="00750978" w:rsidP="00750978">
      <w:pPr>
        <w:jc w:val="both"/>
        <w:rPr>
          <w:i/>
          <w:sz w:val="28"/>
          <w:szCs w:val="28"/>
        </w:rPr>
      </w:pPr>
    </w:p>
    <w:p w:rsidR="00EA47BC" w:rsidRDefault="00EA47BC" w:rsidP="00750978">
      <w:pPr>
        <w:jc w:val="both"/>
        <w:rPr>
          <w:i/>
          <w:sz w:val="28"/>
          <w:szCs w:val="28"/>
        </w:rPr>
      </w:pPr>
    </w:p>
    <w:p w:rsidR="00750978" w:rsidRPr="009870FD" w:rsidRDefault="00750978" w:rsidP="00750978">
      <w:pPr>
        <w:jc w:val="both"/>
        <w:rPr>
          <w:b/>
          <w:sz w:val="28"/>
          <w:szCs w:val="28"/>
        </w:rPr>
      </w:pPr>
      <w:proofErr w:type="gramStart"/>
      <w:r w:rsidRPr="009870FD">
        <w:rPr>
          <w:b/>
          <w:sz w:val="28"/>
          <w:szCs w:val="28"/>
        </w:rPr>
        <w:t>РЕКОМЕНДОВАНА</w:t>
      </w:r>
      <w:proofErr w:type="gramEnd"/>
      <w:r w:rsidRPr="009870FD">
        <w:rPr>
          <w:b/>
          <w:sz w:val="28"/>
          <w:szCs w:val="28"/>
        </w:rPr>
        <w:t xml:space="preserve"> К УТВЕРЖДЕНИЮ В КАЧЕСТВЕ ТИПОВОЙ:</w:t>
      </w:r>
    </w:p>
    <w:p w:rsidR="00750978" w:rsidRDefault="00750978" w:rsidP="00750978">
      <w:pPr>
        <w:jc w:val="both"/>
        <w:rPr>
          <w:sz w:val="28"/>
          <w:szCs w:val="28"/>
        </w:rPr>
      </w:pPr>
    </w:p>
    <w:p w:rsidR="00750978" w:rsidRDefault="00750978" w:rsidP="0075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Кафедрой </w:t>
      </w:r>
      <w:r w:rsidR="00EA47BC">
        <w:rPr>
          <w:sz w:val="28"/>
          <w:szCs w:val="28"/>
        </w:rPr>
        <w:t>общего землеведения и гидрометеорологии</w:t>
      </w:r>
      <w:r>
        <w:rPr>
          <w:sz w:val="28"/>
          <w:szCs w:val="28"/>
        </w:rPr>
        <w:t xml:space="preserve"> Белорусского государственного университета</w:t>
      </w:r>
    </w:p>
    <w:p w:rsidR="0052205D" w:rsidRDefault="0052205D" w:rsidP="0052205D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№ </w:t>
      </w:r>
      <w:r w:rsidRPr="0052205D">
        <w:rPr>
          <w:sz w:val="28"/>
          <w:szCs w:val="28"/>
          <w:u w:val="single"/>
        </w:rPr>
        <w:t xml:space="preserve">4 </w:t>
      </w:r>
      <w:r w:rsidRPr="005220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17 декабря  </w:t>
      </w:r>
      <w:r>
        <w:rPr>
          <w:sz w:val="28"/>
          <w:szCs w:val="28"/>
        </w:rPr>
        <w:t>2013 г.);</w:t>
      </w:r>
    </w:p>
    <w:p w:rsidR="0052205D" w:rsidRDefault="0052205D" w:rsidP="0052205D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52205D" w:rsidRDefault="0052205D" w:rsidP="0052205D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№ </w:t>
      </w:r>
      <w:r>
        <w:rPr>
          <w:sz w:val="28"/>
          <w:szCs w:val="28"/>
          <w:u w:val="single"/>
        </w:rPr>
        <w:t xml:space="preserve">3  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  <w:u w:val="single"/>
        </w:rPr>
        <w:t xml:space="preserve">29 января  </w:t>
      </w:r>
      <w:r>
        <w:rPr>
          <w:sz w:val="28"/>
          <w:szCs w:val="28"/>
        </w:rPr>
        <w:t xml:space="preserve">2014 г.); </w:t>
      </w:r>
    </w:p>
    <w:p w:rsidR="0052205D" w:rsidRDefault="0052205D" w:rsidP="0052205D">
      <w:pPr>
        <w:jc w:val="both"/>
        <w:rPr>
          <w:spacing w:val="-2"/>
          <w:sz w:val="28"/>
          <w:szCs w:val="28"/>
        </w:rPr>
      </w:pPr>
    </w:p>
    <w:p w:rsidR="0052205D" w:rsidRDefault="0052205D" w:rsidP="0052205D">
      <w:pPr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Научно-методическим советом по специальности 1-31 02 01 «География» Учебно-методического объединения по естественнонаучному образованию</w:t>
      </w:r>
    </w:p>
    <w:p w:rsidR="0052205D" w:rsidRDefault="0052205D" w:rsidP="005220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№ </w:t>
      </w:r>
      <w:r>
        <w:rPr>
          <w:sz w:val="28"/>
          <w:szCs w:val="28"/>
          <w:u w:val="single"/>
        </w:rPr>
        <w:t xml:space="preserve">2 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  <w:u w:val="single"/>
        </w:rPr>
        <w:t xml:space="preserve">20 марта  </w:t>
      </w:r>
      <w:r>
        <w:rPr>
          <w:sz w:val="28"/>
          <w:szCs w:val="28"/>
        </w:rPr>
        <w:t xml:space="preserve">2014 г.) </w:t>
      </w:r>
    </w:p>
    <w:p w:rsidR="0052205D" w:rsidRDefault="0052205D" w:rsidP="0052205D">
      <w:pPr>
        <w:pStyle w:val="a7"/>
        <w:spacing w:after="0"/>
        <w:rPr>
          <w:sz w:val="28"/>
          <w:szCs w:val="28"/>
        </w:rPr>
      </w:pPr>
    </w:p>
    <w:p w:rsidR="00750978" w:rsidRDefault="00750978" w:rsidP="0075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Научно-методическим советом по специальностям 1-33 01 </w:t>
      </w:r>
      <w:proofErr w:type="spellStart"/>
      <w:r>
        <w:rPr>
          <w:sz w:val="28"/>
          <w:szCs w:val="28"/>
        </w:rPr>
        <w:t>01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Биоэкология</w:t>
      </w:r>
      <w:proofErr w:type="spellEnd"/>
      <w:r>
        <w:rPr>
          <w:sz w:val="28"/>
          <w:szCs w:val="28"/>
        </w:rPr>
        <w:t>» и 1-33 01 02 «Геоэкология» Учебно-методического объединения по экологическому образованию</w:t>
      </w:r>
    </w:p>
    <w:p w:rsidR="00750978" w:rsidRDefault="00750978" w:rsidP="0075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№ </w:t>
      </w:r>
      <w:r w:rsidR="0052205D">
        <w:rPr>
          <w:sz w:val="28"/>
          <w:szCs w:val="28"/>
          <w:u w:val="single"/>
          <w:lang w:val="en-US"/>
        </w:rPr>
        <w:t xml:space="preserve">4  </w:t>
      </w:r>
      <w:r>
        <w:rPr>
          <w:sz w:val="28"/>
          <w:szCs w:val="28"/>
        </w:rPr>
        <w:t xml:space="preserve">от </w:t>
      </w:r>
      <w:r w:rsidR="0052205D" w:rsidRPr="0052205D">
        <w:rPr>
          <w:sz w:val="28"/>
          <w:szCs w:val="28"/>
          <w:u w:val="single"/>
        </w:rPr>
        <w:t>12 марта</w:t>
      </w:r>
      <w:r w:rsidR="0052205D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52205D">
        <w:rPr>
          <w:sz w:val="28"/>
          <w:szCs w:val="28"/>
        </w:rPr>
        <w:t>4</w:t>
      </w:r>
      <w:r>
        <w:rPr>
          <w:sz w:val="28"/>
          <w:szCs w:val="28"/>
        </w:rPr>
        <w:t xml:space="preserve"> г.)</w:t>
      </w:r>
    </w:p>
    <w:p w:rsidR="00750978" w:rsidRDefault="00750978" w:rsidP="00750978">
      <w:pPr>
        <w:jc w:val="both"/>
        <w:rPr>
          <w:sz w:val="28"/>
          <w:szCs w:val="28"/>
        </w:rPr>
      </w:pPr>
    </w:p>
    <w:p w:rsidR="00750978" w:rsidRDefault="00750978" w:rsidP="00750978">
      <w:pPr>
        <w:jc w:val="both"/>
        <w:rPr>
          <w:sz w:val="28"/>
          <w:szCs w:val="28"/>
        </w:rPr>
      </w:pPr>
    </w:p>
    <w:p w:rsidR="00EA47BC" w:rsidRDefault="00EA47BC" w:rsidP="00750978">
      <w:pPr>
        <w:jc w:val="both"/>
        <w:rPr>
          <w:sz w:val="28"/>
          <w:szCs w:val="28"/>
        </w:rPr>
      </w:pPr>
    </w:p>
    <w:p w:rsidR="00EA47BC" w:rsidRDefault="00EA47BC" w:rsidP="00750978">
      <w:pPr>
        <w:jc w:val="both"/>
        <w:rPr>
          <w:sz w:val="28"/>
          <w:szCs w:val="28"/>
        </w:rPr>
      </w:pPr>
    </w:p>
    <w:p w:rsidR="00750978" w:rsidRDefault="00750978" w:rsidP="00750978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редакцию П.С. Лопух</w:t>
      </w:r>
    </w:p>
    <w:p w:rsidR="00750978" w:rsidRDefault="00750978" w:rsidP="0075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за выпуск П.С. Лопух </w:t>
      </w:r>
    </w:p>
    <w:p w:rsidR="00750978" w:rsidRDefault="00750978" w:rsidP="00750978">
      <w:pPr>
        <w:pStyle w:val="1"/>
        <w:rPr>
          <w:sz w:val="28"/>
          <w:szCs w:val="28"/>
          <w:lang w:val="ru-RU"/>
        </w:rPr>
      </w:pPr>
    </w:p>
    <w:p w:rsidR="0025351F" w:rsidRPr="0025351F" w:rsidRDefault="0025351F" w:rsidP="0025351F"/>
    <w:p w:rsidR="00750978" w:rsidRDefault="00750978" w:rsidP="00750978">
      <w:pPr>
        <w:pStyle w:val="1"/>
        <w:rPr>
          <w:sz w:val="28"/>
          <w:szCs w:val="28"/>
          <w:lang w:val="ru-RU"/>
        </w:rPr>
      </w:pPr>
    </w:p>
    <w:p w:rsidR="00EA47BC" w:rsidRPr="00EA47BC" w:rsidRDefault="00EA47BC" w:rsidP="00EA47BC"/>
    <w:p w:rsidR="00750978" w:rsidRPr="00EA47BC" w:rsidRDefault="00750978" w:rsidP="00EA47BC">
      <w:pPr>
        <w:jc w:val="center"/>
        <w:rPr>
          <w:b/>
          <w:sz w:val="28"/>
          <w:szCs w:val="28"/>
        </w:rPr>
      </w:pPr>
      <w:r w:rsidRPr="00EA47BC">
        <w:rPr>
          <w:b/>
          <w:sz w:val="28"/>
          <w:szCs w:val="28"/>
          <w:lang w:val="en-US"/>
        </w:rPr>
        <w:lastRenderedPageBreak/>
        <w:t>I</w:t>
      </w:r>
      <w:r w:rsidRPr="00EA47BC">
        <w:rPr>
          <w:b/>
          <w:sz w:val="28"/>
          <w:szCs w:val="28"/>
        </w:rPr>
        <w:t>. ПОЯСНИТЕЛЬНАЯ ЗАПИСКА</w:t>
      </w:r>
    </w:p>
    <w:p w:rsidR="00750978" w:rsidRDefault="00750978" w:rsidP="00750978">
      <w:pPr>
        <w:jc w:val="center"/>
        <w:rPr>
          <w:b/>
          <w:bCs/>
          <w:sz w:val="28"/>
          <w:szCs w:val="28"/>
        </w:rPr>
      </w:pPr>
    </w:p>
    <w:p w:rsidR="00750978" w:rsidRDefault="00750978" w:rsidP="00EA47BC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«Гидрология» знакомит студентов с системой знаний и методов исследований в области гидрологии суши и гидрографии Беларуси. Основная цель курса – показать общие закономерности развития гидрологических процессов, взаимосвязь гидрологических процессов с природными условиями водосборов водных объектов, познакомить студентов с основными закономерностями географического размещения водных объектов разных типов: рек, озер, водохранилищ, прудов и болот, подземных вод, а также с основными гидрологическими региональными особенностями этих объектов в условиях Беларуси. Гидрология Мирового океана и морей в данном курсе не рассматриваются. Основные вопросы этой части дисциплины изучаются в курсах «Физическая география материков и океанов».</w:t>
      </w:r>
    </w:p>
    <w:p w:rsidR="00750978" w:rsidRDefault="00750978" w:rsidP="00EA47BC">
      <w:pPr>
        <w:shd w:val="clear" w:color="auto" w:fill="FFFFFF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В ходе изучения дисц</w:t>
      </w:r>
      <w:r w:rsidR="00EA47BC">
        <w:rPr>
          <w:spacing w:val="-2"/>
          <w:sz w:val="28"/>
          <w:szCs w:val="28"/>
        </w:rPr>
        <w:t>иплины студент (курсант) должен</w:t>
      </w:r>
    </w:p>
    <w:p w:rsidR="00750978" w:rsidRDefault="00750978" w:rsidP="00EA4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знать:</w:t>
      </w:r>
    </w:p>
    <w:p w:rsidR="00750978" w:rsidRDefault="00750978" w:rsidP="00EA4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роль воды в круговороте веществ Земного шара, физико-географических процессах;</w:t>
      </w:r>
    </w:p>
    <w:p w:rsidR="00750978" w:rsidRDefault="00750978" w:rsidP="00EA4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основные количественные показатели водного, химического и твердого стока;</w:t>
      </w:r>
    </w:p>
    <w:p w:rsidR="00750978" w:rsidRDefault="00750978" w:rsidP="00EA4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закономерности гидрологического режима водоемов и водотоков суши;</w:t>
      </w:r>
    </w:p>
    <w:p w:rsidR="00750978" w:rsidRDefault="00750978" w:rsidP="00EA4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уметь:</w:t>
      </w:r>
    </w:p>
    <w:p w:rsidR="00750978" w:rsidRDefault="00750978" w:rsidP="00EA4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проводить гидрологические наблюдения на водных объектах с помощью основных гидрометрических приборов;</w:t>
      </w:r>
    </w:p>
    <w:p w:rsidR="00750978" w:rsidRDefault="00750978" w:rsidP="00EA4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определять морфометрические характеристики водоемов, рек и их водосборов;</w:t>
      </w:r>
    </w:p>
    <w:p w:rsidR="00750978" w:rsidRDefault="00750978" w:rsidP="00EA4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определять тип питания рек, рассчитывать характеристики стока;</w:t>
      </w:r>
    </w:p>
    <w:p w:rsidR="00750978" w:rsidRDefault="00750978" w:rsidP="00EA4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давать комплексную гидрографическую характеристику водного объекта;</w:t>
      </w:r>
    </w:p>
    <w:p w:rsidR="00750978" w:rsidRDefault="00750978" w:rsidP="00EA4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>составлять водный кадастр, рассчитывать водный баланс территории.</w:t>
      </w:r>
    </w:p>
    <w:p w:rsidR="00EA47BC" w:rsidRPr="00EA47BC" w:rsidRDefault="00EA47BC" w:rsidP="00EA47BC">
      <w:pPr>
        <w:widowControl w:val="0"/>
        <w:tabs>
          <w:tab w:val="left" w:pos="0"/>
          <w:tab w:val="left" w:pos="709"/>
        </w:tabs>
        <w:suppressAutoHyphens/>
        <w:ind w:firstLine="567"/>
        <w:jc w:val="both"/>
        <w:rPr>
          <w:sz w:val="28"/>
          <w:szCs w:val="28"/>
        </w:rPr>
      </w:pPr>
      <w:r w:rsidRPr="00EA47BC">
        <w:rPr>
          <w:sz w:val="28"/>
          <w:szCs w:val="28"/>
        </w:rPr>
        <w:t>владеть:</w:t>
      </w:r>
    </w:p>
    <w:p w:rsidR="00EA47BC" w:rsidRPr="00EA47BC" w:rsidRDefault="00EA47BC" w:rsidP="00EA47BC">
      <w:pPr>
        <w:widowControl w:val="0"/>
        <w:tabs>
          <w:tab w:val="left" w:pos="0"/>
          <w:tab w:val="left" w:pos="709"/>
        </w:tabs>
        <w:suppressAutoHyphens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47BC">
        <w:rPr>
          <w:sz w:val="28"/>
          <w:szCs w:val="28"/>
        </w:rPr>
        <w:t>основными методами изучения гидрологического режима водных объектов суши и их водосборов;</w:t>
      </w:r>
    </w:p>
    <w:p w:rsidR="00EA47BC" w:rsidRPr="00EA47BC" w:rsidRDefault="00EA47BC" w:rsidP="00EA47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EA47BC">
        <w:rPr>
          <w:sz w:val="28"/>
          <w:szCs w:val="28"/>
        </w:rPr>
        <w:t>навыками составления гидрографической характеристики реки.</w:t>
      </w:r>
    </w:p>
    <w:p w:rsidR="0025351F" w:rsidRDefault="00750978" w:rsidP="0025351F">
      <w:pPr>
        <w:shd w:val="clear" w:color="auto" w:fill="FFFFFF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Учебный курс «Гидрология» состоит из двух взаимосвязанных частей: гидрологии суши и гидрографии Беларуси. Согласно типовым учебным планам на изучение дисциплины </w:t>
      </w:r>
      <w:r w:rsidR="003D3F77">
        <w:rPr>
          <w:spacing w:val="-2"/>
          <w:sz w:val="28"/>
          <w:szCs w:val="28"/>
        </w:rPr>
        <w:t>отводится 162 часа, из них аудиторных</w:t>
      </w:r>
      <w:r>
        <w:rPr>
          <w:spacing w:val="-2"/>
          <w:sz w:val="28"/>
          <w:szCs w:val="28"/>
        </w:rPr>
        <w:t xml:space="preserve"> – </w:t>
      </w:r>
      <w:r w:rsidR="003D3F77">
        <w:rPr>
          <w:spacing w:val="-2"/>
          <w:sz w:val="28"/>
          <w:szCs w:val="28"/>
        </w:rPr>
        <w:t>72</w:t>
      </w:r>
      <w:r>
        <w:rPr>
          <w:spacing w:val="-2"/>
          <w:sz w:val="28"/>
          <w:szCs w:val="28"/>
        </w:rPr>
        <w:t>, в т</w:t>
      </w:r>
      <w:r w:rsidR="003D3F77">
        <w:rPr>
          <w:spacing w:val="-2"/>
          <w:sz w:val="28"/>
          <w:szCs w:val="28"/>
        </w:rPr>
        <w:t xml:space="preserve">ом </w:t>
      </w:r>
      <w:r>
        <w:rPr>
          <w:spacing w:val="-2"/>
          <w:sz w:val="28"/>
          <w:szCs w:val="28"/>
        </w:rPr>
        <w:t>ч</w:t>
      </w:r>
      <w:r w:rsidR="003D3F77">
        <w:rPr>
          <w:spacing w:val="-2"/>
          <w:sz w:val="28"/>
          <w:szCs w:val="28"/>
        </w:rPr>
        <w:t>исле</w:t>
      </w:r>
      <w:r>
        <w:rPr>
          <w:spacing w:val="-2"/>
          <w:sz w:val="28"/>
          <w:szCs w:val="28"/>
        </w:rPr>
        <w:t xml:space="preserve"> лекций – </w:t>
      </w:r>
      <w:r w:rsidR="003D3F77">
        <w:rPr>
          <w:spacing w:val="-2"/>
          <w:sz w:val="28"/>
          <w:szCs w:val="28"/>
        </w:rPr>
        <w:t>40</w:t>
      </w:r>
      <w:r>
        <w:rPr>
          <w:spacing w:val="-2"/>
          <w:sz w:val="28"/>
          <w:szCs w:val="28"/>
        </w:rPr>
        <w:t xml:space="preserve"> ч., </w:t>
      </w:r>
      <w:r w:rsidR="003D3F77">
        <w:rPr>
          <w:spacing w:val="-2"/>
          <w:sz w:val="28"/>
          <w:szCs w:val="28"/>
        </w:rPr>
        <w:t>практических – 32.</w:t>
      </w:r>
      <w:r>
        <w:rPr>
          <w:spacing w:val="-2"/>
          <w:sz w:val="28"/>
          <w:szCs w:val="28"/>
        </w:rPr>
        <w:t xml:space="preserve"> Итоговый контроль знаний рекомендуется осуществлять в форме экзамена. Практическая часть включает как практические занятия, так и полевую учебную практику.</w:t>
      </w:r>
    </w:p>
    <w:p w:rsidR="0025351F" w:rsidRDefault="0025351F" w:rsidP="0025351F">
      <w:pPr>
        <w:shd w:val="clear" w:color="auto" w:fill="FFFFFF"/>
        <w:ind w:firstLine="567"/>
        <w:jc w:val="both"/>
        <w:rPr>
          <w:spacing w:val="-2"/>
          <w:sz w:val="28"/>
          <w:szCs w:val="28"/>
        </w:rPr>
      </w:pPr>
    </w:p>
    <w:p w:rsidR="0025351F" w:rsidRDefault="0025351F" w:rsidP="0025351F">
      <w:pPr>
        <w:shd w:val="clear" w:color="auto" w:fill="FFFFFF"/>
        <w:ind w:firstLine="567"/>
        <w:jc w:val="both"/>
        <w:rPr>
          <w:spacing w:val="-2"/>
          <w:sz w:val="28"/>
          <w:szCs w:val="28"/>
        </w:rPr>
      </w:pPr>
    </w:p>
    <w:p w:rsidR="0025351F" w:rsidRDefault="0025351F" w:rsidP="0025351F">
      <w:pPr>
        <w:shd w:val="clear" w:color="auto" w:fill="FFFFFF"/>
        <w:ind w:firstLine="567"/>
        <w:jc w:val="both"/>
        <w:rPr>
          <w:spacing w:val="-2"/>
          <w:sz w:val="28"/>
          <w:szCs w:val="28"/>
        </w:rPr>
      </w:pPr>
    </w:p>
    <w:p w:rsidR="00FB3A33" w:rsidRDefault="00FB3A33" w:rsidP="0025351F">
      <w:pPr>
        <w:shd w:val="clear" w:color="auto" w:fill="FFFFFF"/>
        <w:ind w:firstLine="567"/>
        <w:jc w:val="both"/>
        <w:rPr>
          <w:spacing w:val="-2"/>
          <w:sz w:val="28"/>
          <w:szCs w:val="28"/>
        </w:rPr>
      </w:pPr>
    </w:p>
    <w:p w:rsidR="0025351F" w:rsidRDefault="0025351F" w:rsidP="0025351F">
      <w:pPr>
        <w:shd w:val="clear" w:color="auto" w:fill="FFFFFF"/>
        <w:ind w:firstLine="567"/>
        <w:jc w:val="both"/>
        <w:rPr>
          <w:spacing w:val="-2"/>
          <w:sz w:val="28"/>
          <w:szCs w:val="28"/>
        </w:rPr>
      </w:pPr>
    </w:p>
    <w:p w:rsidR="00750978" w:rsidRDefault="00750978" w:rsidP="0025351F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>
        <w:rPr>
          <w:b/>
          <w:sz w:val="28"/>
          <w:szCs w:val="28"/>
        </w:rPr>
        <w:t>. ПРИМЕРНЫЙ ТЕМАТИЧЕСКИЙ ПЛАН</w:t>
      </w:r>
    </w:p>
    <w:p w:rsidR="003D3F77" w:rsidRDefault="003D3F77" w:rsidP="00750978">
      <w:pPr>
        <w:jc w:val="center"/>
        <w:rPr>
          <w:b/>
          <w:sz w:val="28"/>
          <w:szCs w:val="28"/>
        </w:rPr>
      </w:pPr>
    </w:p>
    <w:tbl>
      <w:tblPr>
        <w:tblW w:w="9267" w:type="dxa"/>
        <w:jc w:val="center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5387"/>
        <w:gridCol w:w="799"/>
        <w:gridCol w:w="754"/>
        <w:gridCol w:w="805"/>
        <w:gridCol w:w="850"/>
      </w:tblGrid>
      <w:tr w:rsidR="00750978" w:rsidTr="0025351F">
        <w:trPr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78" w:rsidRDefault="003D3F77" w:rsidP="003D3F77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 w:rsidR="00750978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978" w:rsidRDefault="00750978" w:rsidP="009F547B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тем</w:t>
            </w:r>
          </w:p>
        </w:tc>
        <w:tc>
          <w:tcPr>
            <w:tcW w:w="3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978" w:rsidRDefault="00750978" w:rsidP="00761A4E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3D3F77" w:rsidTr="0025351F">
        <w:trPr>
          <w:trHeight w:val="322"/>
          <w:jc w:val="center"/>
        </w:trPr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77" w:rsidRDefault="003D3F77" w:rsidP="00761A4E">
            <w:pPr>
              <w:rPr>
                <w:caps/>
                <w:sz w:val="28"/>
                <w:szCs w:val="28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77" w:rsidRDefault="003D3F77" w:rsidP="00761A4E">
            <w:pPr>
              <w:rPr>
                <w:caps/>
                <w:sz w:val="28"/>
                <w:szCs w:val="28"/>
              </w:rPr>
            </w:pPr>
          </w:p>
        </w:tc>
        <w:tc>
          <w:tcPr>
            <w:tcW w:w="32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77" w:rsidRDefault="003D3F77" w:rsidP="003D3F77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</w:t>
            </w:r>
          </w:p>
        </w:tc>
      </w:tr>
      <w:tr w:rsidR="0025351F" w:rsidTr="0025351F">
        <w:trPr>
          <w:cantSplit/>
          <w:trHeight w:val="2076"/>
          <w:jc w:val="center"/>
        </w:trPr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77" w:rsidRDefault="003D3F77" w:rsidP="00761A4E">
            <w:pPr>
              <w:rPr>
                <w:caps/>
                <w:sz w:val="28"/>
                <w:szCs w:val="28"/>
              </w:rPr>
            </w:pPr>
          </w:p>
        </w:tc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3F77" w:rsidRDefault="003D3F77" w:rsidP="00761A4E">
            <w:pPr>
              <w:rPr>
                <w:caps/>
                <w:sz w:val="28"/>
                <w:szCs w:val="28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3F77" w:rsidRDefault="003D3F77" w:rsidP="0025351F">
            <w:pPr>
              <w:ind w:left="113" w:right="113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Аудиторные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3F77" w:rsidRDefault="003D3F77" w:rsidP="0025351F">
            <w:pPr>
              <w:ind w:left="113" w:right="113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3F77" w:rsidRDefault="003D3F77" w:rsidP="0025351F">
            <w:pPr>
              <w:ind w:left="113" w:right="113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D3F77" w:rsidRDefault="003D3F77" w:rsidP="0025351F">
            <w:pPr>
              <w:ind w:left="113" w:right="113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Семинары</w:t>
            </w:r>
          </w:p>
        </w:tc>
      </w:tr>
      <w:tr w:rsidR="0025351F" w:rsidTr="0025351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3A40DE" w:rsidRDefault="003D3F77" w:rsidP="0025351F">
            <w:pPr>
              <w:ind w:left="33"/>
              <w:rPr>
                <w:bCs/>
                <w:sz w:val="28"/>
                <w:szCs w:val="28"/>
              </w:rPr>
            </w:pPr>
            <w:r w:rsidRPr="003A40DE">
              <w:rPr>
                <w:bCs/>
                <w:sz w:val="28"/>
                <w:szCs w:val="28"/>
              </w:rPr>
              <w:t>Введение в гидрологию</w:t>
            </w:r>
            <w:r w:rsidR="009F547B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25351F" w:rsidP="00761A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25351F" w:rsidP="00761A4E">
            <w:pPr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-</w:t>
            </w:r>
          </w:p>
        </w:tc>
      </w:tr>
      <w:tr w:rsidR="0025351F" w:rsidTr="0025351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9F547B" w:rsidRDefault="003D3F77" w:rsidP="009F547B">
            <w:pPr>
              <w:pStyle w:val="af0"/>
              <w:spacing w:before="0" w:after="0"/>
              <w:ind w:left="0" w:right="0" w:firstLine="0"/>
              <w:rPr>
                <w:bCs/>
                <w:color w:val="000000"/>
                <w:sz w:val="28"/>
                <w:szCs w:val="28"/>
              </w:rPr>
            </w:pPr>
            <w:r w:rsidRPr="003A40DE">
              <w:rPr>
                <w:bCs/>
                <w:color w:val="000000"/>
                <w:sz w:val="28"/>
                <w:szCs w:val="28"/>
                <w:lang w:val="be-BY"/>
              </w:rPr>
              <w:t xml:space="preserve">Основные физические </w:t>
            </w:r>
            <w:r w:rsidR="009F547B">
              <w:rPr>
                <w:bCs/>
                <w:color w:val="000000"/>
                <w:sz w:val="28"/>
                <w:szCs w:val="28"/>
                <w:lang w:val="be-BY"/>
              </w:rPr>
              <w:t xml:space="preserve">и химические </w:t>
            </w:r>
            <w:r w:rsidRPr="003A40DE">
              <w:rPr>
                <w:bCs/>
                <w:color w:val="000000"/>
                <w:sz w:val="28"/>
                <w:szCs w:val="28"/>
                <w:lang w:val="be-BY"/>
              </w:rPr>
              <w:t>свойства воды</w:t>
            </w:r>
            <w:r w:rsidRPr="003A40DE">
              <w:rPr>
                <w:sz w:val="28"/>
                <w:szCs w:val="28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25351F" w:rsidP="00761A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25351F" w:rsidP="00761A4E">
            <w:pPr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-</w:t>
            </w:r>
          </w:p>
        </w:tc>
      </w:tr>
      <w:tr w:rsidR="0025351F" w:rsidTr="0025351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3A40DE" w:rsidRDefault="003D3F77" w:rsidP="009F547B">
            <w:pPr>
              <w:pStyle w:val="af0"/>
              <w:spacing w:before="0" w:after="0"/>
              <w:ind w:left="33" w:right="0" w:firstLine="0"/>
              <w:rPr>
                <w:bCs/>
                <w:color w:val="000000"/>
                <w:sz w:val="28"/>
                <w:szCs w:val="28"/>
              </w:rPr>
            </w:pPr>
            <w:r w:rsidRPr="003A40DE">
              <w:rPr>
                <w:bCs/>
                <w:color w:val="000000"/>
                <w:sz w:val="28"/>
                <w:szCs w:val="28"/>
              </w:rPr>
              <w:t>Гидрологи</w:t>
            </w:r>
            <w:r w:rsidR="009F547B">
              <w:rPr>
                <w:bCs/>
                <w:color w:val="000000"/>
                <w:sz w:val="28"/>
                <w:szCs w:val="28"/>
              </w:rPr>
              <w:t>ческие процессы и их физические основы.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E44653" w:rsidRDefault="003D3F77" w:rsidP="00761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011A98" w:rsidRDefault="003D3F77" w:rsidP="00761A4E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9F547B" w:rsidRDefault="009F547B" w:rsidP="00761A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25351F" w:rsidP="00761A4E">
            <w:pPr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-</w:t>
            </w:r>
          </w:p>
        </w:tc>
      </w:tr>
      <w:tr w:rsidR="0025351F" w:rsidTr="0025351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3A40DE" w:rsidRDefault="009F547B" w:rsidP="0025351F">
            <w:pPr>
              <w:pStyle w:val="af0"/>
              <w:spacing w:before="0" w:after="0"/>
              <w:ind w:left="33" w:right="0"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be-BY"/>
              </w:rPr>
              <w:t>Гидрология рек</w:t>
            </w:r>
            <w:r w:rsidR="003D3F77" w:rsidRPr="003A40DE">
              <w:rPr>
                <w:color w:val="000000"/>
                <w:sz w:val="28"/>
                <w:szCs w:val="28"/>
                <w:lang w:val="be-BY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011A98" w:rsidRDefault="003D3F77" w:rsidP="00761A4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903134" w:rsidRDefault="009F547B" w:rsidP="00761A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D352FD">
              <w:rPr>
                <w:sz w:val="28"/>
                <w:szCs w:val="28"/>
              </w:rPr>
              <w:t>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9F547B" w:rsidP="00D352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352FD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25351F" w:rsidP="00761A4E">
            <w:pPr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-</w:t>
            </w:r>
          </w:p>
        </w:tc>
      </w:tr>
      <w:tr w:rsidR="0025351F" w:rsidTr="0025351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3A40DE" w:rsidRDefault="009F547B" w:rsidP="00761A4E">
            <w:pPr>
              <w:pStyle w:val="af0"/>
              <w:spacing w:before="0" w:after="0"/>
              <w:ind w:left="33" w:right="0" w:firstLine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Гидрология подземных вод</w:t>
            </w:r>
            <w:r w:rsidR="003D3F77" w:rsidRPr="003A40DE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864870" w:rsidRDefault="003D3F77" w:rsidP="00761A4E">
            <w:pPr>
              <w:jc w:val="center"/>
              <w:rPr>
                <w:sz w:val="28"/>
                <w:szCs w:val="28"/>
              </w:rPr>
            </w:pPr>
            <w:r w:rsidRPr="00864870">
              <w:rPr>
                <w:sz w:val="28"/>
                <w:szCs w:val="28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864870" w:rsidRDefault="009F547B" w:rsidP="00761A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25351F" w:rsidP="00761A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25351F" w:rsidP="00761A4E">
            <w:pPr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-</w:t>
            </w:r>
          </w:p>
        </w:tc>
      </w:tr>
      <w:tr w:rsidR="0025351F" w:rsidTr="0025351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3A40DE" w:rsidRDefault="009F547B" w:rsidP="0025351F">
            <w:pPr>
              <w:pStyle w:val="a3"/>
              <w:spacing w:after="0"/>
              <w:ind w:left="33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Гидрология озер</w:t>
            </w:r>
            <w:r w:rsidR="003D3F77" w:rsidRPr="003A40DE">
              <w:rPr>
                <w:sz w:val="28"/>
                <w:szCs w:val="28"/>
                <w:lang w:val="be-BY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864870" w:rsidRDefault="003D3F77" w:rsidP="00761A4E">
            <w:pPr>
              <w:jc w:val="both"/>
              <w:rPr>
                <w:sz w:val="28"/>
                <w:szCs w:val="28"/>
              </w:rPr>
            </w:pPr>
            <w:r w:rsidRPr="00864870">
              <w:rPr>
                <w:sz w:val="28"/>
                <w:szCs w:val="28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9F547B" w:rsidP="00761A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25351F" w:rsidP="00761A4E">
            <w:pPr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-</w:t>
            </w:r>
          </w:p>
        </w:tc>
      </w:tr>
      <w:tr w:rsidR="0025351F" w:rsidTr="0025351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3A40DE" w:rsidRDefault="009F547B" w:rsidP="0025351F">
            <w:pPr>
              <w:pStyle w:val="a3"/>
              <w:spacing w:after="0"/>
              <w:ind w:left="33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Гидрология искусственных водоемов</w:t>
            </w:r>
            <w:r w:rsidR="003D3F77" w:rsidRPr="003A40DE">
              <w:rPr>
                <w:sz w:val="28"/>
                <w:szCs w:val="28"/>
                <w:lang w:val="be-BY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9F547B" w:rsidP="00761A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9F547B" w:rsidP="00761A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25351F" w:rsidP="00761A4E">
            <w:pPr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-</w:t>
            </w:r>
          </w:p>
        </w:tc>
      </w:tr>
      <w:tr w:rsidR="0025351F" w:rsidTr="0025351F">
        <w:trPr>
          <w:trHeight w:val="445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3A40DE" w:rsidRDefault="009F547B" w:rsidP="0025351F">
            <w:pPr>
              <w:pStyle w:val="a3"/>
              <w:spacing w:after="0"/>
              <w:ind w:left="33"/>
              <w:jc w:val="both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Гидрология болот</w:t>
            </w:r>
            <w:r w:rsidR="003D3F77" w:rsidRPr="003A40DE">
              <w:rPr>
                <w:sz w:val="28"/>
                <w:szCs w:val="28"/>
                <w:lang w:val="be-BY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9F547B" w:rsidP="00761A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25351F" w:rsidP="00761A4E">
            <w:pPr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-</w:t>
            </w:r>
          </w:p>
        </w:tc>
      </w:tr>
      <w:tr w:rsidR="0025351F" w:rsidTr="0025351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47B" w:rsidRPr="003A40DE" w:rsidRDefault="009F547B" w:rsidP="009F547B">
            <w:pPr>
              <w:pStyle w:val="a3"/>
              <w:spacing w:after="0"/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Гидрология ледников</w:t>
            </w:r>
            <w:r w:rsidR="003D3F77" w:rsidRPr="003A40DE">
              <w:rPr>
                <w:sz w:val="28"/>
                <w:szCs w:val="28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E44653" w:rsidRDefault="003D3F77" w:rsidP="00761A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25351F" w:rsidP="00761A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25351F" w:rsidP="00761A4E">
            <w:pPr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-</w:t>
            </w:r>
          </w:p>
        </w:tc>
      </w:tr>
      <w:tr w:rsidR="003D3F77" w:rsidTr="0025351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3A40DE" w:rsidRDefault="009F547B" w:rsidP="0025351F">
            <w:pPr>
              <w:tabs>
                <w:tab w:val="right" w:leader="dot" w:pos="9354"/>
              </w:tabs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Водные ресурсы и гидрологическое районирование территории Беларуси</w:t>
            </w:r>
            <w:r w:rsidR="003D3F77" w:rsidRPr="003A40DE">
              <w:rPr>
                <w:sz w:val="28"/>
                <w:szCs w:val="28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3D3F77" w:rsidP="00761A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9F547B" w:rsidP="00761A4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Default="0025351F" w:rsidP="00761A4E">
            <w:pPr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-</w:t>
            </w:r>
          </w:p>
        </w:tc>
      </w:tr>
      <w:tr w:rsidR="003D3F77" w:rsidTr="0025351F">
        <w:trPr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0B1D56" w:rsidRDefault="003D3F77" w:rsidP="00761A4E">
            <w:pPr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0B1D56" w:rsidRDefault="003D3F77" w:rsidP="00761A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0B1D56" w:rsidRDefault="003D3F77" w:rsidP="00761A4E">
            <w:pPr>
              <w:jc w:val="center"/>
              <w:rPr>
                <w:sz w:val="28"/>
                <w:szCs w:val="28"/>
              </w:rPr>
            </w:pPr>
            <w:r w:rsidRPr="000B1D56">
              <w:rPr>
                <w:sz w:val="28"/>
                <w:szCs w:val="28"/>
              </w:rPr>
              <w:t>72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0B1D56" w:rsidRDefault="003D3F77" w:rsidP="00D352FD">
            <w:pPr>
              <w:jc w:val="both"/>
              <w:rPr>
                <w:sz w:val="28"/>
                <w:szCs w:val="28"/>
              </w:rPr>
            </w:pPr>
            <w:r w:rsidRPr="000B1D56">
              <w:rPr>
                <w:sz w:val="28"/>
                <w:szCs w:val="28"/>
              </w:rPr>
              <w:t>4</w:t>
            </w:r>
            <w:r w:rsidR="00D352FD">
              <w:rPr>
                <w:sz w:val="28"/>
                <w:szCs w:val="28"/>
              </w:rPr>
              <w:t>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0B1D56" w:rsidRDefault="003D3F77" w:rsidP="00D352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352FD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F77" w:rsidRPr="00F308E9" w:rsidRDefault="00F308E9" w:rsidP="00761A4E">
            <w:pPr>
              <w:rPr>
                <w:b/>
                <w:caps/>
                <w:sz w:val="28"/>
                <w:szCs w:val="28"/>
                <w:lang w:val="en-US"/>
              </w:rPr>
            </w:pPr>
            <w:r>
              <w:rPr>
                <w:b/>
                <w:caps/>
                <w:sz w:val="28"/>
                <w:szCs w:val="28"/>
                <w:lang w:val="en-US"/>
              </w:rPr>
              <w:t>-</w:t>
            </w:r>
          </w:p>
        </w:tc>
      </w:tr>
    </w:tbl>
    <w:p w:rsidR="00750978" w:rsidRDefault="00750978" w:rsidP="00750978">
      <w:pPr>
        <w:jc w:val="center"/>
        <w:rPr>
          <w:b/>
          <w:bCs/>
          <w:sz w:val="28"/>
          <w:szCs w:val="28"/>
        </w:rPr>
      </w:pPr>
    </w:p>
    <w:p w:rsidR="00750978" w:rsidRDefault="00750978" w:rsidP="00750978">
      <w:pPr>
        <w:jc w:val="center"/>
        <w:rPr>
          <w:b/>
          <w:bCs/>
          <w:sz w:val="28"/>
          <w:szCs w:val="28"/>
        </w:rPr>
      </w:pPr>
    </w:p>
    <w:p w:rsidR="00750978" w:rsidRDefault="00750978" w:rsidP="00750978">
      <w:pPr>
        <w:jc w:val="center"/>
        <w:rPr>
          <w:b/>
          <w:bCs/>
          <w:sz w:val="28"/>
          <w:szCs w:val="28"/>
        </w:rPr>
      </w:pPr>
    </w:p>
    <w:p w:rsidR="00750978" w:rsidRDefault="00750978" w:rsidP="00750978">
      <w:pPr>
        <w:jc w:val="center"/>
        <w:rPr>
          <w:b/>
          <w:bCs/>
          <w:sz w:val="28"/>
          <w:szCs w:val="28"/>
        </w:rPr>
      </w:pPr>
    </w:p>
    <w:p w:rsidR="00750978" w:rsidRDefault="00750978" w:rsidP="00750978">
      <w:pPr>
        <w:jc w:val="center"/>
        <w:rPr>
          <w:b/>
          <w:bCs/>
          <w:sz w:val="28"/>
          <w:szCs w:val="28"/>
        </w:rPr>
      </w:pPr>
    </w:p>
    <w:p w:rsidR="00750978" w:rsidRDefault="00750978" w:rsidP="00750978">
      <w:pPr>
        <w:jc w:val="center"/>
        <w:rPr>
          <w:b/>
          <w:bCs/>
          <w:sz w:val="28"/>
          <w:szCs w:val="28"/>
        </w:rPr>
      </w:pPr>
    </w:p>
    <w:p w:rsidR="00750978" w:rsidRDefault="00750978" w:rsidP="00750978">
      <w:pPr>
        <w:jc w:val="center"/>
        <w:rPr>
          <w:b/>
          <w:bCs/>
          <w:sz w:val="28"/>
          <w:szCs w:val="28"/>
        </w:rPr>
      </w:pPr>
    </w:p>
    <w:p w:rsidR="00750978" w:rsidRDefault="00750978" w:rsidP="00750978">
      <w:pPr>
        <w:jc w:val="center"/>
        <w:rPr>
          <w:b/>
          <w:bCs/>
          <w:sz w:val="28"/>
          <w:szCs w:val="28"/>
        </w:rPr>
      </w:pPr>
    </w:p>
    <w:p w:rsidR="00750978" w:rsidRDefault="00750978" w:rsidP="00750978">
      <w:pPr>
        <w:jc w:val="center"/>
        <w:rPr>
          <w:b/>
          <w:bCs/>
          <w:sz w:val="28"/>
          <w:szCs w:val="28"/>
        </w:rPr>
      </w:pPr>
    </w:p>
    <w:p w:rsidR="00750978" w:rsidRDefault="00750978" w:rsidP="00750978">
      <w:pPr>
        <w:jc w:val="center"/>
        <w:rPr>
          <w:b/>
          <w:bCs/>
          <w:sz w:val="28"/>
          <w:szCs w:val="28"/>
        </w:rPr>
      </w:pPr>
    </w:p>
    <w:p w:rsidR="00750978" w:rsidRDefault="00750978" w:rsidP="00750978">
      <w:pPr>
        <w:jc w:val="center"/>
        <w:rPr>
          <w:b/>
          <w:bCs/>
          <w:sz w:val="28"/>
          <w:szCs w:val="28"/>
        </w:rPr>
      </w:pPr>
    </w:p>
    <w:p w:rsidR="00750978" w:rsidRDefault="00750978" w:rsidP="00750978">
      <w:pPr>
        <w:jc w:val="center"/>
        <w:rPr>
          <w:b/>
          <w:bCs/>
          <w:sz w:val="28"/>
          <w:szCs w:val="28"/>
        </w:rPr>
      </w:pPr>
    </w:p>
    <w:p w:rsidR="00750978" w:rsidRDefault="00750978" w:rsidP="00750978">
      <w:pPr>
        <w:jc w:val="center"/>
        <w:rPr>
          <w:b/>
          <w:bCs/>
          <w:sz w:val="28"/>
          <w:szCs w:val="28"/>
        </w:rPr>
      </w:pPr>
    </w:p>
    <w:p w:rsidR="00750978" w:rsidRDefault="00750978" w:rsidP="00750978">
      <w:pPr>
        <w:jc w:val="center"/>
        <w:rPr>
          <w:b/>
          <w:bCs/>
          <w:sz w:val="28"/>
          <w:szCs w:val="28"/>
        </w:rPr>
      </w:pPr>
    </w:p>
    <w:p w:rsidR="00750978" w:rsidRDefault="00750978" w:rsidP="00750978">
      <w:pPr>
        <w:jc w:val="center"/>
        <w:rPr>
          <w:b/>
          <w:bCs/>
          <w:sz w:val="28"/>
          <w:szCs w:val="28"/>
        </w:rPr>
      </w:pPr>
    </w:p>
    <w:p w:rsidR="0025351F" w:rsidRDefault="0025351F" w:rsidP="00750978">
      <w:pPr>
        <w:jc w:val="center"/>
        <w:rPr>
          <w:b/>
          <w:bCs/>
          <w:sz w:val="28"/>
          <w:szCs w:val="28"/>
        </w:rPr>
      </w:pPr>
    </w:p>
    <w:p w:rsidR="00903134" w:rsidRDefault="00903134" w:rsidP="00750978">
      <w:pPr>
        <w:jc w:val="center"/>
        <w:rPr>
          <w:b/>
          <w:bCs/>
          <w:sz w:val="28"/>
          <w:szCs w:val="28"/>
        </w:rPr>
      </w:pPr>
    </w:p>
    <w:p w:rsidR="0025351F" w:rsidRDefault="0025351F" w:rsidP="00750978">
      <w:pPr>
        <w:jc w:val="center"/>
        <w:rPr>
          <w:b/>
          <w:bCs/>
          <w:sz w:val="28"/>
          <w:szCs w:val="28"/>
        </w:rPr>
      </w:pPr>
    </w:p>
    <w:p w:rsidR="0025351F" w:rsidRDefault="0025351F" w:rsidP="00750978">
      <w:pPr>
        <w:jc w:val="center"/>
        <w:rPr>
          <w:b/>
          <w:bCs/>
          <w:sz w:val="28"/>
          <w:szCs w:val="28"/>
        </w:rPr>
      </w:pPr>
    </w:p>
    <w:p w:rsidR="00750978" w:rsidRDefault="00750978" w:rsidP="0075097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lastRenderedPageBreak/>
        <w:t>III</w:t>
      </w:r>
      <w:r>
        <w:rPr>
          <w:b/>
          <w:bCs/>
          <w:sz w:val="28"/>
          <w:szCs w:val="28"/>
        </w:rPr>
        <w:t>. СОДЕРЖАНИЕ УЧЕБНО</w:t>
      </w:r>
      <w:r w:rsidR="009F547B">
        <w:rPr>
          <w:b/>
          <w:bCs/>
          <w:sz w:val="28"/>
          <w:szCs w:val="28"/>
        </w:rPr>
        <w:t>ГО МАТЕРИАЛА</w:t>
      </w:r>
    </w:p>
    <w:p w:rsidR="00750978" w:rsidRDefault="00750978" w:rsidP="00750978">
      <w:pPr>
        <w:jc w:val="center"/>
        <w:rPr>
          <w:bCs/>
          <w:sz w:val="28"/>
          <w:szCs w:val="28"/>
        </w:rPr>
      </w:pPr>
    </w:p>
    <w:p w:rsidR="00750978" w:rsidRDefault="00750978" w:rsidP="00750978">
      <w:pPr>
        <w:numPr>
          <w:ilvl w:val="0"/>
          <w:numId w:val="16"/>
        </w:num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Введение в гидрологию</w:t>
      </w:r>
    </w:p>
    <w:p w:rsidR="00750978" w:rsidRDefault="00750978" w:rsidP="00750978">
      <w:pPr>
        <w:jc w:val="center"/>
        <w:rPr>
          <w:bCs/>
          <w:sz w:val="20"/>
          <w:szCs w:val="28"/>
        </w:rPr>
      </w:pPr>
    </w:p>
    <w:p w:rsidR="00750978" w:rsidRDefault="00750978" w:rsidP="008D273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Введение. Вода – один из главных компонентов географической среды и элемент</w:t>
      </w:r>
      <w:r w:rsidR="00903134">
        <w:rPr>
          <w:bCs/>
          <w:sz w:val="28"/>
          <w:szCs w:val="28"/>
        </w:rPr>
        <w:t>ов</w:t>
      </w:r>
      <w:r>
        <w:rPr>
          <w:bCs/>
          <w:sz w:val="28"/>
          <w:szCs w:val="28"/>
        </w:rPr>
        <w:t xml:space="preserve"> ландшафта</w:t>
      </w:r>
      <w:r w:rsidR="0090313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главный фактор развития природных процессов. Вода в гидросфере, атмосфере и литосфере. Сток – глобальный процесс и его роль в круговороте вещества и энергии на Земле, в обмене веществ между географическими сферами. Роль воды в природе и обществе.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  <w:lang w:val="be-BY"/>
        </w:rPr>
      </w:pPr>
      <w:r>
        <w:rPr>
          <w:color w:val="000000"/>
          <w:sz w:val="28"/>
          <w:szCs w:val="28"/>
          <w:lang w:val="be-BY"/>
        </w:rPr>
        <w:t>Основные составные части гидрологии. Методы гидрологических исследований и расчетов. Гидрологическое моделирование и прогнозирование. История гидрологических исследований на Беларуси.</w:t>
      </w:r>
    </w:p>
    <w:p w:rsidR="00750978" w:rsidRDefault="00750978" w:rsidP="00750978">
      <w:pPr>
        <w:pStyle w:val="af0"/>
        <w:spacing w:before="0" w:after="0"/>
        <w:ind w:left="0" w:right="0" w:firstLine="709"/>
        <w:rPr>
          <w:bCs/>
          <w:iCs/>
          <w:color w:val="000000"/>
          <w:sz w:val="20"/>
          <w:szCs w:val="28"/>
          <w:lang w:val="be-BY"/>
        </w:rPr>
      </w:pPr>
    </w:p>
    <w:p w:rsidR="00750978" w:rsidRDefault="00750978" w:rsidP="00750978">
      <w:pPr>
        <w:pStyle w:val="af0"/>
        <w:numPr>
          <w:ilvl w:val="0"/>
          <w:numId w:val="16"/>
        </w:numPr>
        <w:spacing w:before="0" w:after="0"/>
        <w:ind w:right="0"/>
        <w:jc w:val="center"/>
        <w:rPr>
          <w:bCs/>
          <w:color w:val="000000"/>
          <w:sz w:val="28"/>
          <w:szCs w:val="28"/>
          <w:lang w:val="be-BY"/>
        </w:rPr>
      </w:pPr>
      <w:r>
        <w:rPr>
          <w:bCs/>
          <w:color w:val="000000"/>
          <w:sz w:val="28"/>
          <w:szCs w:val="28"/>
          <w:lang w:val="be-BY"/>
        </w:rPr>
        <w:t>Основные физические и химические свойства воды</w:t>
      </w:r>
    </w:p>
    <w:p w:rsidR="00750978" w:rsidRDefault="00750978" w:rsidP="00750978">
      <w:pPr>
        <w:pStyle w:val="af0"/>
        <w:spacing w:before="0" w:after="0"/>
        <w:ind w:left="0" w:right="0" w:firstLine="0"/>
        <w:jc w:val="center"/>
        <w:rPr>
          <w:bCs/>
          <w:color w:val="000000"/>
          <w:sz w:val="20"/>
          <w:szCs w:val="28"/>
          <w:lang w:val="be-BY"/>
        </w:rPr>
      </w:pP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  <w:lang w:val="be-BY"/>
        </w:rPr>
      </w:pPr>
      <w:r>
        <w:rPr>
          <w:color w:val="000000"/>
          <w:sz w:val="28"/>
          <w:szCs w:val="28"/>
          <w:lang w:val="be-BY"/>
        </w:rPr>
        <w:t xml:space="preserve">Строение и </w:t>
      </w:r>
      <w:r>
        <w:rPr>
          <w:sz w:val="28"/>
          <w:szCs w:val="28"/>
          <w:lang w:val="be-BY"/>
        </w:rPr>
        <w:t>изотопный</w:t>
      </w:r>
      <w:r>
        <w:rPr>
          <w:color w:val="000000"/>
          <w:sz w:val="28"/>
          <w:szCs w:val="28"/>
          <w:lang w:val="be-BY"/>
        </w:rPr>
        <w:t xml:space="preserve"> состав воды. Физические свойства воды. Агрегатный состав. Диаграмма состояния воды и фазовые переходы. Плотность воды и ее зависимость от температуры, минерализации, взвешенных частиц и давления. </w:t>
      </w:r>
      <w:r>
        <w:rPr>
          <w:sz w:val="28"/>
          <w:szCs w:val="28"/>
          <w:lang w:val="be-BY"/>
        </w:rPr>
        <w:t>Связь температуры замерзания, температуры максимальной плотности от минерализации воды. Теплоемкость</w:t>
      </w:r>
      <w:r>
        <w:rPr>
          <w:color w:val="000000"/>
          <w:sz w:val="28"/>
          <w:szCs w:val="28"/>
          <w:lang w:val="be-BY"/>
        </w:rPr>
        <w:t xml:space="preserve"> и теплопроводность воды. </w:t>
      </w:r>
      <w:r>
        <w:rPr>
          <w:sz w:val="28"/>
          <w:szCs w:val="28"/>
          <w:lang w:val="be-BY"/>
        </w:rPr>
        <w:t>Вязкость воды, поверхностное натяжение</w:t>
      </w:r>
      <w:r>
        <w:rPr>
          <w:color w:val="000000"/>
          <w:sz w:val="28"/>
          <w:szCs w:val="28"/>
          <w:lang w:val="be-BY"/>
        </w:rPr>
        <w:t>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  <w:lang w:val="be-BY"/>
        </w:rPr>
      </w:pPr>
      <w:r>
        <w:rPr>
          <w:color w:val="000000"/>
          <w:sz w:val="28"/>
          <w:szCs w:val="28"/>
          <w:lang w:val="be-BY"/>
        </w:rPr>
        <w:t>Вода как универсальный растворитель. Минерализация и соленость природных вод. Химический состав природных вод. Основные группы растворенных веществ. Классификация природных вод по величине минерализации. Пресная вода и основные ее характеристики. Особенности химического сотава атмосферных осадков, речной, озерной и морской воды.</w:t>
      </w:r>
    </w:p>
    <w:p w:rsidR="00750978" w:rsidRDefault="00750978" w:rsidP="008D2739">
      <w:pPr>
        <w:pStyle w:val="af3"/>
        <w:spacing w:before="0" w:after="0"/>
        <w:ind w:left="0" w:right="0"/>
        <w:rPr>
          <w:color w:val="000000"/>
          <w:sz w:val="28"/>
          <w:szCs w:val="28"/>
          <w:lang w:val="be-BY"/>
        </w:rPr>
      </w:pPr>
      <w:r>
        <w:rPr>
          <w:color w:val="000000"/>
          <w:sz w:val="28"/>
          <w:szCs w:val="28"/>
          <w:lang w:val="be-BY"/>
        </w:rPr>
        <w:t>Загрязнение природных вод и методы борьбы с ним. Самоочищение природных вод. Тепловое и радиоактивное загрязнение водных объектов.</w:t>
      </w:r>
    </w:p>
    <w:p w:rsidR="00750978" w:rsidRDefault="00750978" w:rsidP="008D2739">
      <w:pPr>
        <w:pStyle w:val="af3"/>
        <w:spacing w:before="0" w:after="0"/>
        <w:ind w:left="0" w:right="0"/>
        <w:rPr>
          <w:color w:val="000000"/>
          <w:sz w:val="28"/>
          <w:szCs w:val="28"/>
          <w:lang w:val="be-BY"/>
        </w:rPr>
      </w:pPr>
      <w:r>
        <w:rPr>
          <w:color w:val="000000"/>
          <w:sz w:val="28"/>
          <w:szCs w:val="28"/>
          <w:lang w:val="be-BY"/>
        </w:rPr>
        <w:t xml:space="preserve">Значение физических и химических свойств воды на </w:t>
      </w:r>
      <w:r>
        <w:rPr>
          <w:sz w:val="28"/>
          <w:szCs w:val="28"/>
          <w:lang w:val="be-BY"/>
        </w:rPr>
        <w:t xml:space="preserve">природные </w:t>
      </w:r>
      <w:r>
        <w:rPr>
          <w:color w:val="000000"/>
          <w:sz w:val="28"/>
          <w:szCs w:val="28"/>
          <w:lang w:val="be-BY"/>
        </w:rPr>
        <w:t>процессы.</w:t>
      </w:r>
    </w:p>
    <w:p w:rsidR="008D2739" w:rsidRDefault="008D2739" w:rsidP="00750978">
      <w:pPr>
        <w:pStyle w:val="af3"/>
        <w:spacing w:before="0" w:after="0"/>
        <w:ind w:left="0" w:right="0" w:firstLine="709"/>
        <w:rPr>
          <w:color w:val="000000"/>
          <w:sz w:val="28"/>
          <w:szCs w:val="28"/>
          <w:lang w:val="be-BY"/>
        </w:rPr>
      </w:pPr>
    </w:p>
    <w:p w:rsidR="00750978" w:rsidRDefault="00750978" w:rsidP="008D2739">
      <w:pPr>
        <w:pStyle w:val="af0"/>
        <w:spacing w:before="0" w:after="0"/>
        <w:ind w:left="0" w:right="0" w:firstLine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 Гидрологические процессы и их физические основы</w:t>
      </w:r>
    </w:p>
    <w:p w:rsidR="00750978" w:rsidRDefault="00750978" w:rsidP="00750978">
      <w:pPr>
        <w:pStyle w:val="af0"/>
        <w:spacing w:before="0" w:after="0"/>
        <w:ind w:left="0" w:right="0" w:firstLine="0"/>
        <w:jc w:val="center"/>
        <w:rPr>
          <w:bCs/>
          <w:color w:val="000000"/>
          <w:sz w:val="20"/>
          <w:szCs w:val="28"/>
        </w:rPr>
      </w:pPr>
    </w:p>
    <w:p w:rsidR="00750978" w:rsidRDefault="00750978" w:rsidP="008D2739">
      <w:pPr>
        <w:pStyle w:val="af0"/>
        <w:spacing w:before="0" w:after="0"/>
        <w:ind w:left="0" w:right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Сток как глобальный гидрологический процесс. Подземный и поверхностный сток. Области внутреннего и внешнего стока. Малый и большой круговорот воды в природе и их роль в увлажнении суши и </w:t>
      </w:r>
      <w:proofErr w:type="spellStart"/>
      <w:r>
        <w:rPr>
          <w:bCs/>
          <w:color w:val="000000"/>
          <w:sz w:val="28"/>
          <w:szCs w:val="28"/>
        </w:rPr>
        <w:t>водообмене</w:t>
      </w:r>
      <w:proofErr w:type="spellEnd"/>
      <w:r>
        <w:rPr>
          <w:bCs/>
          <w:color w:val="000000"/>
          <w:sz w:val="28"/>
          <w:szCs w:val="28"/>
        </w:rPr>
        <w:t xml:space="preserve"> водных объектов. Типизация водных объектов по степени их </w:t>
      </w:r>
      <w:proofErr w:type="spellStart"/>
      <w:r>
        <w:rPr>
          <w:bCs/>
          <w:color w:val="000000"/>
          <w:sz w:val="28"/>
          <w:szCs w:val="28"/>
        </w:rPr>
        <w:t>водообмена</w:t>
      </w:r>
      <w:proofErr w:type="spellEnd"/>
      <w:r>
        <w:rPr>
          <w:bCs/>
          <w:color w:val="000000"/>
          <w:sz w:val="28"/>
          <w:szCs w:val="28"/>
        </w:rPr>
        <w:t>.</w:t>
      </w:r>
    </w:p>
    <w:p w:rsidR="00750978" w:rsidRDefault="00750978" w:rsidP="008D2739">
      <w:pPr>
        <w:pStyle w:val="af3"/>
        <w:spacing w:before="0" w:after="0"/>
        <w:ind w:left="0" w:right="0"/>
        <w:rPr>
          <w:color w:val="000000"/>
          <w:sz w:val="28"/>
          <w:szCs w:val="28"/>
          <w:lang w:val="be-BY"/>
        </w:rPr>
      </w:pPr>
      <w:r>
        <w:rPr>
          <w:color w:val="000000"/>
          <w:sz w:val="28"/>
          <w:szCs w:val="28"/>
          <w:lang w:val="be-BY"/>
        </w:rPr>
        <w:t>Движение воды. Виды воды в почвах и грунтах. Виды движения воды. Особенности ламинарного и турбулентного движения воды. Законы Шези.</w:t>
      </w:r>
    </w:p>
    <w:p w:rsidR="00750978" w:rsidRDefault="00750978" w:rsidP="008D2739">
      <w:pPr>
        <w:pStyle w:val="af0"/>
        <w:spacing w:before="0" w:after="0"/>
        <w:ind w:left="0" w:right="0"/>
        <w:rPr>
          <w:bCs/>
          <w:color w:val="000000"/>
          <w:sz w:val="28"/>
          <w:szCs w:val="28"/>
          <w:lang w:val="be-BY"/>
        </w:rPr>
      </w:pPr>
      <w:r>
        <w:rPr>
          <w:bCs/>
          <w:color w:val="000000"/>
          <w:sz w:val="28"/>
          <w:szCs w:val="28"/>
          <w:lang w:val="be-BY"/>
        </w:rPr>
        <w:t xml:space="preserve">Влияние физико-географических факторов на сток. Естественная зарегулированность стока. Влияние хозяйственной деятельности человека на сток. Регулирование стока. </w:t>
      </w:r>
    </w:p>
    <w:p w:rsidR="00750978" w:rsidRDefault="00750978" w:rsidP="00750978">
      <w:pPr>
        <w:pStyle w:val="af0"/>
        <w:spacing w:before="0" w:after="0"/>
        <w:ind w:left="0" w:right="0" w:firstLine="709"/>
        <w:rPr>
          <w:bCs/>
          <w:color w:val="000000"/>
          <w:sz w:val="28"/>
          <w:szCs w:val="28"/>
          <w:lang w:val="be-BY"/>
        </w:rPr>
      </w:pPr>
    </w:p>
    <w:p w:rsidR="00750978" w:rsidRDefault="00750978" w:rsidP="00750978">
      <w:pPr>
        <w:pStyle w:val="af0"/>
        <w:spacing w:before="0" w:after="0"/>
        <w:ind w:left="0" w:right="0" w:firstLine="709"/>
        <w:rPr>
          <w:bCs/>
          <w:color w:val="000000"/>
          <w:sz w:val="28"/>
          <w:szCs w:val="28"/>
          <w:lang w:val="be-BY"/>
        </w:rPr>
      </w:pPr>
    </w:p>
    <w:p w:rsidR="00750978" w:rsidRDefault="00750978" w:rsidP="00750978">
      <w:pPr>
        <w:pStyle w:val="af0"/>
        <w:spacing w:before="0" w:after="0"/>
        <w:ind w:left="0" w:right="0" w:firstLine="709"/>
        <w:rPr>
          <w:bCs/>
          <w:color w:val="000000"/>
          <w:sz w:val="20"/>
          <w:szCs w:val="28"/>
          <w:lang w:val="be-BY"/>
        </w:rPr>
      </w:pPr>
    </w:p>
    <w:p w:rsidR="00750978" w:rsidRDefault="00750978" w:rsidP="008D2739">
      <w:pPr>
        <w:pStyle w:val="af0"/>
        <w:spacing w:before="0" w:after="0"/>
        <w:ind w:left="0" w:right="0" w:firstLine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4. Гидрология рек</w:t>
      </w:r>
    </w:p>
    <w:p w:rsidR="008D2739" w:rsidRDefault="008D2739" w:rsidP="008D2739">
      <w:pPr>
        <w:pStyle w:val="af0"/>
        <w:spacing w:before="0" w:after="0"/>
        <w:ind w:left="0" w:right="0" w:firstLine="0"/>
        <w:jc w:val="center"/>
        <w:rPr>
          <w:bCs/>
          <w:color w:val="000000"/>
          <w:sz w:val="28"/>
          <w:szCs w:val="28"/>
        </w:rPr>
      </w:pP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  <w:lang w:val="be-BY"/>
        </w:rPr>
      </w:pPr>
      <w:r>
        <w:rPr>
          <w:color w:val="000000"/>
          <w:sz w:val="28"/>
          <w:szCs w:val="28"/>
          <w:lang w:val="be-BY"/>
        </w:rPr>
        <w:t>Водосбор и бассейн реки. Типы рек. Гидрографическая сеть, ее элементы. Русловая и гидрографическая сеть. Типы речной сети Беларуси. Количество и длина рек. Морфометрические показатели рек и водосборов. Физико-географические, гидрографические и морфометрические характеристики водосборов.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  <w:lang w:val="be-BY"/>
        </w:rPr>
      </w:pPr>
      <w:r>
        <w:rPr>
          <w:color w:val="000000"/>
          <w:sz w:val="28"/>
          <w:szCs w:val="28"/>
          <w:lang w:val="be-BY"/>
        </w:rPr>
        <w:t>Особенности формирования гидрографической сети Беларуси (бассейны Балтийского и Черного моря). Роль тектоники в развитии современной гидрографической сети. Влияние современных геоморфологических процессов и мелиорации на формирование современной гидрографической сети Беларуси. Преобразование речных систем в процессе хозяйственной деятельности.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Уровневый режим рек и методы их измерения, гидрометрический створ и гидрологический пост. Типы водомерных постов. Скорости течения и методы их измерения. Расходы воды и методы их определения. Связь расходов и уровня воды (кривая расходов). Расчеты ежедневного стока.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Водный режим рек. Водный баланс бассейна реки. Виды питания рек: снеговое, дождевое, ледниковое, подземное. Фазы водного режима рек. Гидрограф реки и методы его расчленения по видам питания. Методы Полякова и </w:t>
      </w:r>
      <w:proofErr w:type="spellStart"/>
      <w:r>
        <w:rPr>
          <w:color w:val="000000"/>
          <w:sz w:val="28"/>
          <w:szCs w:val="28"/>
        </w:rPr>
        <w:t>Куделина</w:t>
      </w:r>
      <w:proofErr w:type="spellEnd"/>
      <w:r>
        <w:rPr>
          <w:color w:val="000000"/>
          <w:sz w:val="28"/>
          <w:szCs w:val="28"/>
        </w:rPr>
        <w:t>. Классификации рек по видам питания и водному режиму.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Движение воды в реке и его причины. Теории </w:t>
      </w:r>
      <w:proofErr w:type="spellStart"/>
      <w:r>
        <w:rPr>
          <w:color w:val="000000"/>
          <w:sz w:val="28"/>
          <w:szCs w:val="28"/>
        </w:rPr>
        <w:t>Лелявского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Лосиевского</w:t>
      </w:r>
      <w:proofErr w:type="spellEnd"/>
      <w:r>
        <w:rPr>
          <w:color w:val="000000"/>
          <w:sz w:val="28"/>
          <w:szCs w:val="28"/>
        </w:rPr>
        <w:t>. Продольное и поперечное равновесие сил в речном потоке. Распределение скорости течения по глубине и ширине русла.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Речной сток как процесс и одна из главных гидрологических характеристик. Виды речного стока: </w:t>
      </w:r>
      <w:proofErr w:type="gramStart"/>
      <w:r>
        <w:rPr>
          <w:color w:val="000000"/>
          <w:sz w:val="28"/>
          <w:szCs w:val="28"/>
        </w:rPr>
        <w:t>водный</w:t>
      </w:r>
      <w:proofErr w:type="gramEnd"/>
      <w:r>
        <w:rPr>
          <w:color w:val="000000"/>
          <w:sz w:val="28"/>
          <w:szCs w:val="28"/>
        </w:rPr>
        <w:t xml:space="preserve">, взвешенных веществ и </w:t>
      </w:r>
      <w:proofErr w:type="spellStart"/>
      <w:r>
        <w:rPr>
          <w:color w:val="000000"/>
          <w:sz w:val="28"/>
          <w:szCs w:val="28"/>
        </w:rPr>
        <w:t>влекомых</w:t>
      </w:r>
      <w:proofErr w:type="spellEnd"/>
      <w:r>
        <w:rPr>
          <w:color w:val="000000"/>
          <w:sz w:val="28"/>
          <w:szCs w:val="28"/>
        </w:rPr>
        <w:t xml:space="preserve"> наносов. Количественные характеристики водного стока. Многолетние колебания речного стока. Пространственное и временное распределение стока. Влияние хозяйственной деятельности на режим стока.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Тепловой и ледовый режим рек. Фазы ледового режима. Температура воды в реке и ее изменения. Заторы и зажоры на реках. Промерзание и пересыхание рек Беларуси.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Гидрохимический режим рек. Химический состав речных вод и его типы. Система </w:t>
      </w:r>
      <w:proofErr w:type="spellStart"/>
      <w:r>
        <w:rPr>
          <w:color w:val="000000"/>
          <w:sz w:val="28"/>
          <w:szCs w:val="28"/>
        </w:rPr>
        <w:t>Валяшко</w:t>
      </w:r>
      <w:proofErr w:type="spellEnd"/>
      <w:r>
        <w:rPr>
          <w:color w:val="000000"/>
          <w:sz w:val="28"/>
          <w:szCs w:val="28"/>
        </w:rPr>
        <w:t>. Минерализация речных вод и ее изменения. Сток растворенных веществ (ионный сток). Характеристики ионного стока. Главные черты гидрохимического режима рек.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Речные наносы. Типы наносов. Особенности взвешенных веществ и </w:t>
      </w:r>
      <w:proofErr w:type="spellStart"/>
      <w:r>
        <w:rPr>
          <w:color w:val="000000"/>
          <w:sz w:val="28"/>
          <w:szCs w:val="28"/>
        </w:rPr>
        <w:t>влекомых</w:t>
      </w:r>
      <w:proofErr w:type="spellEnd"/>
      <w:r>
        <w:rPr>
          <w:color w:val="000000"/>
          <w:sz w:val="28"/>
          <w:szCs w:val="28"/>
        </w:rPr>
        <w:t xml:space="preserve"> наносов. Транспортирующая способность потока. Закон Эры. Мутность воды сток наносов. Географические закономерности стока наносов рек земного шара. 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Русловые процессы. </w:t>
      </w:r>
      <w:r>
        <w:rPr>
          <w:sz w:val="28"/>
          <w:szCs w:val="28"/>
        </w:rPr>
        <w:t>Микро-, мезо- и макроформы</w:t>
      </w:r>
      <w:r>
        <w:rPr>
          <w:color w:val="000000"/>
          <w:sz w:val="28"/>
          <w:szCs w:val="28"/>
        </w:rPr>
        <w:t xml:space="preserve"> русла. Типы русловых процессов и их особенности в условиях Беларуси. </w:t>
      </w:r>
      <w:proofErr w:type="spellStart"/>
      <w:r>
        <w:rPr>
          <w:color w:val="000000"/>
          <w:sz w:val="28"/>
          <w:szCs w:val="28"/>
        </w:rPr>
        <w:t>Меандрирование</w:t>
      </w:r>
      <w:proofErr w:type="spellEnd"/>
      <w:r>
        <w:rPr>
          <w:color w:val="000000"/>
          <w:sz w:val="28"/>
          <w:szCs w:val="28"/>
        </w:rPr>
        <w:t xml:space="preserve"> рек. Перекат и его элементы. Закономерности </w:t>
      </w:r>
      <w:proofErr w:type="spellStart"/>
      <w:r>
        <w:rPr>
          <w:color w:val="000000"/>
          <w:sz w:val="28"/>
          <w:szCs w:val="28"/>
        </w:rPr>
        <w:t>Фарга</w:t>
      </w:r>
      <w:proofErr w:type="spellEnd"/>
      <w:r>
        <w:rPr>
          <w:color w:val="000000"/>
          <w:sz w:val="28"/>
          <w:szCs w:val="28"/>
        </w:rPr>
        <w:t>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Устье реки как область взаимодействия реки с водоприемником (морем, озером). Особенности гидрологического режима на приустьевом участке реки и устьевом взморье. Приливные и сгонно-нагонные явления в устьях рек. Типы дельт.</w:t>
      </w:r>
    </w:p>
    <w:p w:rsidR="00750978" w:rsidRPr="008D2739" w:rsidRDefault="00750978" w:rsidP="00750978">
      <w:pPr>
        <w:pStyle w:val="af0"/>
        <w:spacing w:before="0" w:after="0"/>
        <w:ind w:left="0" w:right="0" w:firstLine="709"/>
        <w:jc w:val="center"/>
        <w:rPr>
          <w:color w:val="000000"/>
          <w:sz w:val="28"/>
          <w:szCs w:val="28"/>
        </w:rPr>
      </w:pPr>
    </w:p>
    <w:p w:rsidR="00750978" w:rsidRDefault="00750978" w:rsidP="008D2739">
      <w:pPr>
        <w:pStyle w:val="af0"/>
        <w:spacing w:before="0" w:after="0"/>
        <w:ind w:left="0" w:right="0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Гидрология подземных вод</w:t>
      </w:r>
    </w:p>
    <w:p w:rsidR="00750978" w:rsidRDefault="00750978" w:rsidP="00750978">
      <w:pPr>
        <w:pStyle w:val="af0"/>
        <w:spacing w:before="0" w:after="0"/>
        <w:ind w:left="0" w:right="0" w:firstLine="709"/>
        <w:jc w:val="center"/>
        <w:rPr>
          <w:color w:val="000000"/>
          <w:sz w:val="20"/>
          <w:szCs w:val="28"/>
        </w:rPr>
      </w:pP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Происхождение подземных вод. Теории конденсации и инфильтрации. Теория Лебедева. Виды подземных вод по условиям залегания. Почвенные, грунтовые напорные (артезианские) и безнапорные воды. Виды воды в почвах и грунтах и механизм их движения. Движение подземных вод, инфильтрация воды. Ламинарное и турбулентное движение подземных вод. Закон </w:t>
      </w:r>
      <w:proofErr w:type="spellStart"/>
      <w:r>
        <w:rPr>
          <w:color w:val="000000"/>
          <w:sz w:val="28"/>
          <w:szCs w:val="28"/>
        </w:rPr>
        <w:t>Дарси</w:t>
      </w:r>
      <w:proofErr w:type="spellEnd"/>
      <w:r>
        <w:rPr>
          <w:color w:val="000000"/>
          <w:sz w:val="28"/>
          <w:szCs w:val="28"/>
        </w:rPr>
        <w:t>. Коэффициент фильтрации и методы его определения. Питание и режим почвенных и подземных вод. Химический состав подземных вод.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Взаимодействие поверхностных и подземных вод. Постоянная и временная гидравлическая связь. Периодическая связь, полное отсутствие гидравлической связи.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Географическое распространение подземных вод. Зональные и </w:t>
      </w:r>
      <w:proofErr w:type="spellStart"/>
      <w:r>
        <w:rPr>
          <w:color w:val="000000"/>
          <w:sz w:val="28"/>
          <w:szCs w:val="28"/>
        </w:rPr>
        <w:t>азональные</w:t>
      </w:r>
      <w:proofErr w:type="spellEnd"/>
      <w:r>
        <w:rPr>
          <w:color w:val="000000"/>
          <w:sz w:val="28"/>
          <w:szCs w:val="28"/>
        </w:rPr>
        <w:t xml:space="preserve"> грунтовые воды, их залегание и минерализация. 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  <w:lang w:val="be-BY"/>
        </w:rPr>
      </w:pPr>
      <w:r>
        <w:rPr>
          <w:color w:val="000000"/>
          <w:sz w:val="28"/>
          <w:szCs w:val="28"/>
          <w:lang w:val="be-BY"/>
        </w:rPr>
        <w:t>Подземные воды Беларуси, особенности залегания, типы, физические и химические свойства. Пресные подземные воды. Минеральные воды и рассолы. Гидротермальные источники и их медицинское и хозяйственное значение.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  <w:lang w:val="be-BY"/>
        </w:rPr>
      </w:pPr>
      <w:r>
        <w:rPr>
          <w:color w:val="000000"/>
          <w:sz w:val="28"/>
          <w:szCs w:val="28"/>
          <w:lang w:val="be-BY"/>
        </w:rPr>
        <w:t>Роль подземных вод Беларуси в гидрологических, природных процессах и в хозяйстве.</w:t>
      </w:r>
    </w:p>
    <w:p w:rsidR="00750978" w:rsidRPr="008D2739" w:rsidRDefault="00750978" w:rsidP="00750978">
      <w:pPr>
        <w:pStyle w:val="af0"/>
        <w:spacing w:before="0" w:after="0"/>
        <w:ind w:left="0" w:right="0" w:firstLine="709"/>
        <w:rPr>
          <w:color w:val="000000"/>
          <w:sz w:val="28"/>
          <w:szCs w:val="28"/>
        </w:rPr>
      </w:pPr>
    </w:p>
    <w:p w:rsidR="00750978" w:rsidRDefault="00750978" w:rsidP="008D2739">
      <w:pPr>
        <w:pStyle w:val="af0"/>
        <w:spacing w:before="0" w:after="0"/>
        <w:ind w:left="0" w:right="0" w:firstLine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Гидрология озер</w:t>
      </w:r>
    </w:p>
    <w:p w:rsidR="00750978" w:rsidRDefault="00750978" w:rsidP="00750978">
      <w:pPr>
        <w:pStyle w:val="af0"/>
        <w:spacing w:before="0" w:after="0"/>
        <w:ind w:left="0" w:right="0" w:firstLine="0"/>
        <w:jc w:val="center"/>
        <w:rPr>
          <w:color w:val="000000"/>
          <w:sz w:val="20"/>
          <w:szCs w:val="28"/>
        </w:rPr>
      </w:pP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Крупнейшие озера и озерно-речные системы мира и Беларуси. Озерные районы. </w:t>
      </w:r>
      <w:r>
        <w:rPr>
          <w:bCs/>
          <w:color w:val="000000"/>
          <w:sz w:val="28"/>
          <w:szCs w:val="28"/>
        </w:rPr>
        <w:t xml:space="preserve">Роль озер в формировании природных ландшафтов Беларуси. </w:t>
      </w:r>
      <w:r>
        <w:rPr>
          <w:color w:val="000000"/>
          <w:sz w:val="28"/>
          <w:szCs w:val="28"/>
        </w:rPr>
        <w:t xml:space="preserve">Происхождение озерных котловин. 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Морфология озерных котловин. Морфометрические характеристики озер и методы их расчета. </w:t>
      </w:r>
      <w:proofErr w:type="gramStart"/>
      <w:r>
        <w:rPr>
          <w:color w:val="000000"/>
          <w:sz w:val="28"/>
          <w:szCs w:val="28"/>
        </w:rPr>
        <w:t>Объемная</w:t>
      </w:r>
      <w:proofErr w:type="gram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батиграфическая</w:t>
      </w:r>
      <w:proofErr w:type="spellEnd"/>
      <w:r>
        <w:rPr>
          <w:color w:val="000000"/>
          <w:sz w:val="28"/>
          <w:szCs w:val="28"/>
        </w:rPr>
        <w:t xml:space="preserve"> кривые и их применение.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Водный режим озер. Водный баланс озер и особенности его расчета. Колебания уровня воды. </w:t>
      </w:r>
      <w:proofErr w:type="spellStart"/>
      <w:r>
        <w:rPr>
          <w:color w:val="000000"/>
          <w:sz w:val="28"/>
          <w:szCs w:val="28"/>
        </w:rPr>
        <w:t>Водообмен</w:t>
      </w:r>
      <w:proofErr w:type="spellEnd"/>
      <w:r>
        <w:rPr>
          <w:color w:val="000000"/>
          <w:sz w:val="28"/>
          <w:szCs w:val="28"/>
        </w:rPr>
        <w:t xml:space="preserve"> озер. Типизация озер по водному балансу и </w:t>
      </w:r>
      <w:proofErr w:type="spellStart"/>
      <w:r>
        <w:rPr>
          <w:color w:val="000000"/>
          <w:sz w:val="28"/>
          <w:szCs w:val="28"/>
        </w:rPr>
        <w:t>водообмену</w:t>
      </w:r>
      <w:proofErr w:type="spellEnd"/>
      <w:r>
        <w:rPr>
          <w:color w:val="000000"/>
          <w:sz w:val="28"/>
          <w:szCs w:val="28"/>
        </w:rPr>
        <w:t>. Уровневый режим озер. Типизация озер по уровневому режиму. Ветровое волнение, элементы ветровых волн. Сгонно-нагонные явления. Сейша.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Течения в озерах и особенности их измерения. Типы течений и их роль в перемешивании водной массы и восстановлении озер. 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Тепловой баланс озер. Фазы термического режима озер. Вертикальная и горизонтальная термическая неоднородность воды в озере. Циркуляция и стагнация. Явление термического бара. 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Особенности ледового режима озер. Термические классификации озер (</w:t>
      </w:r>
      <w:proofErr w:type="spellStart"/>
      <w:r>
        <w:rPr>
          <w:color w:val="000000"/>
          <w:sz w:val="28"/>
          <w:szCs w:val="28"/>
        </w:rPr>
        <w:t>Фореля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Хомскиса</w:t>
      </w:r>
      <w:proofErr w:type="spellEnd"/>
      <w:r>
        <w:rPr>
          <w:color w:val="000000"/>
          <w:sz w:val="28"/>
          <w:szCs w:val="28"/>
        </w:rPr>
        <w:t>, Хатчинсона, Тихомирова).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Гидрохимический режим озер. Минерализация озерной воды. Солевой баланс в озере. Соленые озера. Садка солей в озере.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Кислород и углекислый газ в озере. Газовый режим озера. 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типы гидробионтов. Гидробиологический режим озера. Трофическая классификация озер. Биологическая продуктивность озер. Донные отложения озер и особенности их использования. Типы донных отложений. Закономерности распределения донных отложений по дну озера.</w:t>
      </w:r>
    </w:p>
    <w:p w:rsidR="00750978" w:rsidRDefault="00750978" w:rsidP="008D2739">
      <w:pPr>
        <w:pStyle w:val="af0"/>
        <w:spacing w:before="0" w:after="0"/>
        <w:ind w:left="0" w:right="0"/>
        <w:rPr>
          <w:sz w:val="28"/>
          <w:szCs w:val="28"/>
        </w:rPr>
      </w:pPr>
      <w:r>
        <w:rPr>
          <w:color w:val="000000"/>
          <w:sz w:val="28"/>
          <w:szCs w:val="28"/>
        </w:rPr>
        <w:t>Эволюция озер. Зарастание озер</w:t>
      </w:r>
      <w:r>
        <w:rPr>
          <w:color w:val="0000FF"/>
          <w:sz w:val="28"/>
          <w:szCs w:val="28"/>
        </w:rPr>
        <w:t xml:space="preserve">. </w:t>
      </w:r>
      <w:r>
        <w:rPr>
          <w:sz w:val="28"/>
          <w:szCs w:val="28"/>
        </w:rPr>
        <w:t>Основные группы гидробионтов. Гидробиологический режим озер. Трофическая классификация озер. Биологическая продуктивность озер. Донные отложения озер и их использование. Типы донных отложений. Закономерности распределения донных отложений по дну озер.</w:t>
      </w:r>
    </w:p>
    <w:p w:rsidR="00750978" w:rsidRPr="008D2739" w:rsidRDefault="00750978" w:rsidP="00750978">
      <w:pPr>
        <w:pStyle w:val="af3"/>
        <w:spacing w:before="0" w:after="0"/>
        <w:ind w:left="0" w:right="0" w:firstLine="709"/>
        <w:rPr>
          <w:color w:val="000000"/>
          <w:sz w:val="28"/>
          <w:szCs w:val="28"/>
          <w:lang w:val="be-BY"/>
        </w:rPr>
      </w:pPr>
    </w:p>
    <w:p w:rsidR="00750978" w:rsidRDefault="00750978" w:rsidP="00750978">
      <w:pPr>
        <w:pStyle w:val="af0"/>
        <w:numPr>
          <w:ilvl w:val="0"/>
          <w:numId w:val="17"/>
        </w:numPr>
        <w:spacing w:before="0" w:after="0"/>
        <w:ind w:right="0"/>
        <w:jc w:val="center"/>
        <w:rPr>
          <w:bCs/>
          <w:color w:val="000000"/>
          <w:sz w:val="28"/>
          <w:szCs w:val="28"/>
          <w:lang w:val="be-BY"/>
        </w:rPr>
      </w:pPr>
      <w:r>
        <w:rPr>
          <w:bCs/>
          <w:color w:val="000000"/>
          <w:sz w:val="28"/>
          <w:szCs w:val="28"/>
        </w:rPr>
        <w:t>Гидрология искусственных водоемов</w:t>
      </w:r>
    </w:p>
    <w:p w:rsidR="00750978" w:rsidRDefault="00750978" w:rsidP="00750978">
      <w:pPr>
        <w:pStyle w:val="af0"/>
        <w:spacing w:before="0" w:after="0"/>
        <w:ind w:left="709" w:right="0" w:firstLine="0"/>
        <w:rPr>
          <w:bCs/>
          <w:color w:val="000000"/>
          <w:sz w:val="20"/>
          <w:szCs w:val="28"/>
          <w:lang w:val="be-BY"/>
        </w:rPr>
      </w:pPr>
    </w:p>
    <w:p w:rsidR="00750978" w:rsidRPr="003A40DE" w:rsidRDefault="00750978" w:rsidP="008D2739">
      <w:pPr>
        <w:pStyle w:val="af0"/>
        <w:spacing w:before="0" w:after="0"/>
        <w:ind w:left="0" w:right="0"/>
        <w:rPr>
          <w:bCs/>
          <w:color w:val="000000"/>
          <w:sz w:val="28"/>
          <w:szCs w:val="28"/>
        </w:rPr>
      </w:pPr>
      <w:r w:rsidRPr="003A40DE">
        <w:rPr>
          <w:bCs/>
          <w:color w:val="000000"/>
          <w:sz w:val="28"/>
          <w:szCs w:val="28"/>
        </w:rPr>
        <w:t>Водохранилища. Водохранилищный фонд Беларуси и история его создания. Типы водохранилищ по назначению, характеру образования, географическому положению, морфометрическим показателям.</w:t>
      </w:r>
      <w:r w:rsidRPr="003A40DE">
        <w:rPr>
          <w:color w:val="000000"/>
          <w:sz w:val="28"/>
          <w:szCs w:val="28"/>
        </w:rPr>
        <w:t xml:space="preserve"> Морфология водохр</w:t>
      </w:r>
      <w:r w:rsidR="008D2739">
        <w:rPr>
          <w:color w:val="000000"/>
          <w:sz w:val="28"/>
          <w:szCs w:val="28"/>
        </w:rPr>
        <w:t>а</w:t>
      </w:r>
      <w:r w:rsidRPr="003A40DE">
        <w:rPr>
          <w:color w:val="000000"/>
          <w:sz w:val="28"/>
          <w:szCs w:val="28"/>
        </w:rPr>
        <w:t xml:space="preserve">нилищ. Типы берегов. </w:t>
      </w:r>
      <w:proofErr w:type="spellStart"/>
      <w:r w:rsidRPr="003A40DE">
        <w:rPr>
          <w:color w:val="000000"/>
          <w:sz w:val="28"/>
          <w:szCs w:val="28"/>
        </w:rPr>
        <w:t>Гидроморфологические</w:t>
      </w:r>
      <w:proofErr w:type="spellEnd"/>
      <w:r w:rsidRPr="003A40DE">
        <w:rPr>
          <w:color w:val="000000"/>
          <w:sz w:val="28"/>
          <w:szCs w:val="28"/>
        </w:rPr>
        <w:t xml:space="preserve"> особенности водохранилищ. </w:t>
      </w:r>
      <w:r w:rsidRPr="003A40DE">
        <w:rPr>
          <w:bCs/>
          <w:color w:val="000000"/>
          <w:sz w:val="28"/>
          <w:szCs w:val="28"/>
        </w:rPr>
        <w:t xml:space="preserve"> </w:t>
      </w:r>
    </w:p>
    <w:p w:rsidR="00750978" w:rsidRPr="003A40DE" w:rsidRDefault="00750978" w:rsidP="008D2739">
      <w:pPr>
        <w:pStyle w:val="af0"/>
        <w:spacing w:before="0" w:after="0"/>
        <w:ind w:left="0" w:right="0"/>
        <w:rPr>
          <w:bCs/>
          <w:color w:val="000000"/>
          <w:sz w:val="28"/>
          <w:szCs w:val="28"/>
        </w:rPr>
      </w:pPr>
      <w:r w:rsidRPr="003A40DE">
        <w:rPr>
          <w:bCs/>
          <w:color w:val="000000"/>
          <w:sz w:val="28"/>
          <w:szCs w:val="28"/>
        </w:rPr>
        <w:t xml:space="preserve">Проектные и </w:t>
      </w:r>
      <w:r w:rsidRPr="003A40DE">
        <w:rPr>
          <w:bCs/>
          <w:sz w:val="28"/>
          <w:szCs w:val="28"/>
        </w:rPr>
        <w:t xml:space="preserve">наблюденные </w:t>
      </w:r>
      <w:r w:rsidRPr="003A40DE">
        <w:rPr>
          <w:bCs/>
          <w:color w:val="000000"/>
          <w:sz w:val="28"/>
          <w:szCs w:val="28"/>
        </w:rPr>
        <w:t>характеристики водохранилищ. Особенности гидрологического режима в различных морфологических частях. Гидрологические районы. Виды регулирования стока. Полное (глубокое) и неполное регулирование стока. Уровневый режим водохранилищ.</w:t>
      </w:r>
      <w:r w:rsidRPr="003A40DE">
        <w:rPr>
          <w:color w:val="000000"/>
          <w:sz w:val="28"/>
          <w:szCs w:val="28"/>
        </w:rPr>
        <w:t xml:space="preserve"> Водохозяйственный баланс водохранилищ.</w:t>
      </w:r>
    </w:p>
    <w:p w:rsidR="00750978" w:rsidRPr="003A40DE" w:rsidRDefault="00750978" w:rsidP="008D2739">
      <w:pPr>
        <w:pStyle w:val="af0"/>
        <w:spacing w:before="0" w:after="0"/>
        <w:ind w:left="0" w:right="0"/>
        <w:rPr>
          <w:bCs/>
          <w:color w:val="000000"/>
          <w:sz w:val="28"/>
          <w:szCs w:val="28"/>
        </w:rPr>
      </w:pPr>
      <w:r w:rsidRPr="003A40DE">
        <w:rPr>
          <w:bCs/>
          <w:color w:val="000000"/>
          <w:sz w:val="28"/>
          <w:szCs w:val="28"/>
        </w:rPr>
        <w:t xml:space="preserve">Заиление и зарастание водохранилищ. Схемы </w:t>
      </w:r>
      <w:r w:rsidR="008D2739">
        <w:rPr>
          <w:bCs/>
          <w:color w:val="000000"/>
          <w:sz w:val="28"/>
          <w:szCs w:val="28"/>
        </w:rPr>
        <w:t xml:space="preserve">зарастания малых водохранилищ. </w:t>
      </w:r>
      <w:r w:rsidRPr="003A40DE">
        <w:rPr>
          <w:bCs/>
          <w:color w:val="000000"/>
          <w:sz w:val="28"/>
          <w:szCs w:val="28"/>
        </w:rPr>
        <w:t>Эволюция водохранилищ. Влияние водохранилищ на природу прилегающих земель.</w:t>
      </w:r>
      <w:r w:rsidRPr="003A40DE">
        <w:rPr>
          <w:color w:val="000000"/>
          <w:sz w:val="28"/>
          <w:szCs w:val="28"/>
        </w:rPr>
        <w:t xml:space="preserve"> Влияние водохранилищ на прилегающие ландшафты и гидрологический режим рек в </w:t>
      </w:r>
      <w:proofErr w:type="gramStart"/>
      <w:r w:rsidRPr="003A40DE">
        <w:rPr>
          <w:color w:val="000000"/>
          <w:sz w:val="28"/>
          <w:szCs w:val="28"/>
        </w:rPr>
        <w:t>нижнем</w:t>
      </w:r>
      <w:proofErr w:type="gramEnd"/>
      <w:r w:rsidRPr="003A40DE">
        <w:rPr>
          <w:color w:val="000000"/>
          <w:sz w:val="28"/>
          <w:szCs w:val="28"/>
        </w:rPr>
        <w:t xml:space="preserve"> </w:t>
      </w:r>
      <w:proofErr w:type="spellStart"/>
      <w:r w:rsidRPr="003A40DE">
        <w:rPr>
          <w:color w:val="000000"/>
          <w:sz w:val="28"/>
          <w:szCs w:val="28"/>
        </w:rPr>
        <w:t>бъефе</w:t>
      </w:r>
      <w:proofErr w:type="spellEnd"/>
      <w:r w:rsidRPr="003A40DE">
        <w:rPr>
          <w:color w:val="000000"/>
          <w:sz w:val="28"/>
          <w:szCs w:val="28"/>
        </w:rPr>
        <w:t>.</w:t>
      </w:r>
    </w:p>
    <w:p w:rsidR="00750978" w:rsidRPr="003A40DE" w:rsidRDefault="00750978" w:rsidP="008D2739">
      <w:pPr>
        <w:pStyle w:val="af0"/>
        <w:spacing w:before="0" w:after="0"/>
        <w:ind w:left="0" w:right="0"/>
        <w:rPr>
          <w:bCs/>
          <w:color w:val="000000"/>
          <w:sz w:val="28"/>
          <w:szCs w:val="28"/>
        </w:rPr>
      </w:pPr>
      <w:r w:rsidRPr="003A40DE">
        <w:rPr>
          <w:bCs/>
          <w:color w:val="000000"/>
          <w:sz w:val="28"/>
          <w:szCs w:val="28"/>
        </w:rPr>
        <w:t xml:space="preserve">Пруды. Типы прудов и их распределение по территории Беларуси. Назначение и особенности их использования. Морфометрия прудов. Особенности гидрологического и гидрохимического режимов. Фильтрация воды с прудов. Особенности заиления и зарастания. </w:t>
      </w:r>
    </w:p>
    <w:p w:rsidR="00750978" w:rsidRPr="003A40DE" w:rsidRDefault="00750978" w:rsidP="008D2739">
      <w:pPr>
        <w:pStyle w:val="af0"/>
        <w:spacing w:before="0" w:after="0"/>
        <w:ind w:left="0" w:right="0"/>
        <w:rPr>
          <w:bCs/>
          <w:color w:val="000000"/>
          <w:sz w:val="28"/>
          <w:szCs w:val="28"/>
          <w:lang w:val="be-BY"/>
        </w:rPr>
      </w:pPr>
      <w:r w:rsidRPr="003A40DE">
        <w:rPr>
          <w:bCs/>
          <w:color w:val="000000"/>
          <w:sz w:val="28"/>
          <w:szCs w:val="28"/>
          <w:lang w:val="be-BY"/>
        </w:rPr>
        <w:t xml:space="preserve">Карьерные водоемы – новый </w:t>
      </w:r>
      <w:r w:rsidRPr="003A40DE">
        <w:rPr>
          <w:bCs/>
          <w:color w:val="000000"/>
          <w:sz w:val="28"/>
          <w:szCs w:val="28"/>
        </w:rPr>
        <w:t>тип водных экосистем. В</w:t>
      </w:r>
      <w:r w:rsidRPr="003A40DE">
        <w:rPr>
          <w:bCs/>
          <w:color w:val="000000"/>
          <w:sz w:val="28"/>
          <w:szCs w:val="28"/>
          <w:lang w:val="be-BY"/>
        </w:rPr>
        <w:t>одохозяйственная рекультивация карьеров.</w:t>
      </w:r>
      <w:r w:rsidRPr="003A40DE">
        <w:rPr>
          <w:bCs/>
          <w:color w:val="000000"/>
          <w:sz w:val="28"/>
          <w:szCs w:val="28"/>
        </w:rPr>
        <w:t xml:space="preserve"> Морфологические и морфометрические особенности котловин карьерных водоемов. Гидрологические особенности и гидрохимический режим. Зарастание карьерных водоемов и основные пути их эволюционного развития. </w:t>
      </w:r>
    </w:p>
    <w:p w:rsidR="00750978" w:rsidRDefault="00750978" w:rsidP="008D2739">
      <w:pPr>
        <w:pStyle w:val="af0"/>
        <w:spacing w:before="0" w:after="0"/>
        <w:ind w:left="0" w:right="0"/>
        <w:rPr>
          <w:sz w:val="28"/>
          <w:szCs w:val="28"/>
        </w:rPr>
      </w:pPr>
      <w:r w:rsidRPr="003A40DE">
        <w:rPr>
          <w:bCs/>
          <w:color w:val="000000"/>
          <w:sz w:val="28"/>
          <w:szCs w:val="28"/>
        </w:rPr>
        <w:t xml:space="preserve">Каналы как объекты гидрографии. Каналы и водные пути Беларуси. </w:t>
      </w:r>
      <w:proofErr w:type="spellStart"/>
      <w:r w:rsidRPr="003A40DE">
        <w:rPr>
          <w:bCs/>
          <w:color w:val="000000"/>
          <w:sz w:val="28"/>
          <w:szCs w:val="28"/>
        </w:rPr>
        <w:t>Днепровско-Бугский</w:t>
      </w:r>
      <w:proofErr w:type="spellEnd"/>
      <w:r w:rsidRPr="003A40DE">
        <w:rPr>
          <w:bCs/>
          <w:color w:val="000000"/>
          <w:sz w:val="28"/>
          <w:szCs w:val="28"/>
        </w:rPr>
        <w:t xml:space="preserve"> водный путь. Березинская, Августовская, </w:t>
      </w:r>
      <w:proofErr w:type="spellStart"/>
      <w:r w:rsidRPr="003A40DE">
        <w:rPr>
          <w:bCs/>
          <w:color w:val="000000"/>
          <w:sz w:val="28"/>
          <w:szCs w:val="28"/>
        </w:rPr>
        <w:t>Вилейско-</w:t>
      </w:r>
      <w:r>
        <w:rPr>
          <w:bCs/>
          <w:color w:val="000000"/>
          <w:sz w:val="28"/>
          <w:szCs w:val="28"/>
        </w:rPr>
        <w:t>Минская</w:t>
      </w:r>
      <w:proofErr w:type="spellEnd"/>
      <w:r>
        <w:rPr>
          <w:bCs/>
          <w:color w:val="000000"/>
          <w:sz w:val="28"/>
          <w:szCs w:val="28"/>
        </w:rPr>
        <w:t xml:space="preserve"> и </w:t>
      </w:r>
      <w:proofErr w:type="spellStart"/>
      <w:r>
        <w:rPr>
          <w:bCs/>
          <w:color w:val="000000"/>
          <w:sz w:val="28"/>
          <w:szCs w:val="28"/>
        </w:rPr>
        <w:t>Слепнянская</w:t>
      </w:r>
      <w:proofErr w:type="spellEnd"/>
      <w:r>
        <w:rPr>
          <w:bCs/>
          <w:color w:val="000000"/>
          <w:sz w:val="28"/>
          <w:szCs w:val="28"/>
        </w:rPr>
        <w:t xml:space="preserve"> водные системы. </w:t>
      </w:r>
      <w:proofErr w:type="spellStart"/>
      <w:r>
        <w:rPr>
          <w:bCs/>
          <w:color w:val="000000"/>
          <w:sz w:val="28"/>
          <w:szCs w:val="28"/>
        </w:rPr>
        <w:t>Днепровско-Неманский</w:t>
      </w:r>
      <w:proofErr w:type="spellEnd"/>
      <w:r>
        <w:rPr>
          <w:bCs/>
          <w:color w:val="000000"/>
          <w:sz w:val="28"/>
          <w:szCs w:val="28"/>
        </w:rPr>
        <w:t xml:space="preserve"> водный путь (Огинская водная система). </w:t>
      </w:r>
      <w:r>
        <w:rPr>
          <w:bCs/>
          <w:color w:val="000000"/>
          <w:sz w:val="28"/>
          <w:szCs w:val="28"/>
          <w:lang w:val="be-BY"/>
        </w:rPr>
        <w:t>Себежск</w:t>
      </w:r>
      <w:r>
        <w:rPr>
          <w:bCs/>
          <w:color w:val="000000"/>
          <w:sz w:val="28"/>
          <w:szCs w:val="28"/>
        </w:rPr>
        <w:t>и</w:t>
      </w:r>
      <w:r>
        <w:rPr>
          <w:bCs/>
          <w:color w:val="000000"/>
          <w:sz w:val="28"/>
          <w:szCs w:val="28"/>
          <w:lang w:val="be-BY"/>
        </w:rPr>
        <w:t xml:space="preserve">й водный путь. </w:t>
      </w:r>
      <w:r>
        <w:rPr>
          <w:bCs/>
          <w:color w:val="000000"/>
          <w:sz w:val="28"/>
          <w:szCs w:val="28"/>
        </w:rPr>
        <w:t>Мелиоративные системы и каналы.</w:t>
      </w:r>
    </w:p>
    <w:p w:rsidR="00750978" w:rsidRDefault="00750978" w:rsidP="008D2739">
      <w:pPr>
        <w:pStyle w:val="af0"/>
        <w:numPr>
          <w:ilvl w:val="0"/>
          <w:numId w:val="15"/>
        </w:numPr>
        <w:spacing w:before="0" w:after="0"/>
        <w:ind w:left="284" w:right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Гидрология болот</w:t>
      </w:r>
    </w:p>
    <w:p w:rsidR="00750978" w:rsidRDefault="00750978" w:rsidP="00750978">
      <w:pPr>
        <w:pStyle w:val="af0"/>
        <w:spacing w:before="0" w:after="0"/>
        <w:ind w:left="709" w:right="0" w:firstLine="0"/>
        <w:jc w:val="center"/>
        <w:rPr>
          <w:bCs/>
          <w:color w:val="000000"/>
          <w:sz w:val="20"/>
          <w:szCs w:val="28"/>
        </w:rPr>
      </w:pPr>
    </w:p>
    <w:p w:rsidR="00750978" w:rsidRDefault="00750978" w:rsidP="008D2739">
      <w:pPr>
        <w:pStyle w:val="af0"/>
        <w:spacing w:before="0" w:after="0"/>
        <w:ind w:left="0" w:right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Болота как природные водные объекты. Геоморфологические и гидрографические особенности болот. </w:t>
      </w:r>
    </w:p>
    <w:p w:rsidR="00750978" w:rsidRDefault="00750978" w:rsidP="008D2739">
      <w:pPr>
        <w:pStyle w:val="af0"/>
        <w:spacing w:before="0" w:after="0"/>
        <w:ind w:left="0" w:right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Типы болот и их происхождение. Условия питания и растительность болот. Движение воды в торфяном слое. Особенности стока с верховых и низинных болот.</w:t>
      </w:r>
    </w:p>
    <w:p w:rsidR="00750978" w:rsidRDefault="00750978" w:rsidP="008D2739">
      <w:pPr>
        <w:pStyle w:val="af0"/>
        <w:spacing w:before="0" w:after="0"/>
        <w:ind w:left="0" w:right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Тепловой режим болот. Условия замерзания и оттаивания. Влияние болот на гидрологический режим рек, озер и подземных вод. Географическое распространение болот и их хозяйственное значение.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Болота и заболоченные земли Беларуси. География болот Беларуси, их современное состояние и использование. Крупнейшие болотные массивы. Роль болот в формировании современных ландшафтов Беларуси. Вопросы охраны болотных массивов.</w:t>
      </w:r>
    </w:p>
    <w:p w:rsidR="00750978" w:rsidRDefault="00750978" w:rsidP="00750978">
      <w:pPr>
        <w:pStyle w:val="af0"/>
        <w:spacing w:before="0" w:after="0"/>
        <w:ind w:left="0" w:right="0" w:firstLine="540"/>
        <w:jc w:val="center"/>
        <w:rPr>
          <w:color w:val="000000"/>
          <w:sz w:val="28"/>
          <w:szCs w:val="28"/>
          <w:lang w:val="be-BY"/>
        </w:rPr>
      </w:pPr>
    </w:p>
    <w:p w:rsidR="00750978" w:rsidRDefault="00750978" w:rsidP="008D2739">
      <w:pPr>
        <w:pStyle w:val="af0"/>
        <w:spacing w:before="0" w:after="0"/>
        <w:ind w:left="0" w:right="0" w:firstLine="0"/>
        <w:jc w:val="center"/>
        <w:rPr>
          <w:color w:val="000000"/>
          <w:sz w:val="28"/>
          <w:szCs w:val="28"/>
          <w:lang w:val="be-BY"/>
        </w:rPr>
      </w:pPr>
      <w:r>
        <w:rPr>
          <w:color w:val="000000"/>
          <w:sz w:val="28"/>
          <w:szCs w:val="28"/>
          <w:lang w:val="be-BY"/>
        </w:rPr>
        <w:t>9. Гидрология ледников</w:t>
      </w:r>
    </w:p>
    <w:p w:rsidR="00750978" w:rsidRDefault="00750978" w:rsidP="00750978">
      <w:pPr>
        <w:pStyle w:val="af0"/>
        <w:spacing w:before="0" w:after="0"/>
        <w:ind w:left="0" w:right="0" w:firstLine="709"/>
        <w:jc w:val="center"/>
        <w:rPr>
          <w:color w:val="000000"/>
          <w:sz w:val="20"/>
          <w:szCs w:val="28"/>
          <w:lang w:val="be-BY"/>
        </w:rPr>
      </w:pPr>
    </w:p>
    <w:p w:rsidR="00750978" w:rsidRPr="008B5A4D" w:rsidRDefault="00750978" w:rsidP="008D2739">
      <w:pPr>
        <w:pStyle w:val="af0"/>
        <w:spacing w:before="0" w:after="0"/>
        <w:ind w:left="0" w:right="0"/>
        <w:rPr>
          <w:sz w:val="28"/>
          <w:szCs w:val="28"/>
          <w:lang w:val="be-BY"/>
        </w:rPr>
      </w:pPr>
      <w:r w:rsidRPr="008B5A4D">
        <w:rPr>
          <w:sz w:val="28"/>
          <w:szCs w:val="28"/>
          <w:lang w:val="be-BY"/>
        </w:rPr>
        <w:t>Снеговая линия и хионосфера. Климатическая и орографическая снеговая линия. Образование и строение ледников. Процесс режеляции и образование глетчера. Ледники и их типы. Реки с ледниковым питанием и особенности их гидрологического режима.</w:t>
      </w:r>
    </w:p>
    <w:p w:rsidR="00750978" w:rsidRDefault="00750978" w:rsidP="00750978">
      <w:pPr>
        <w:pStyle w:val="af0"/>
        <w:spacing w:before="0" w:after="0"/>
        <w:ind w:left="0" w:right="0" w:firstLine="709"/>
        <w:jc w:val="center"/>
        <w:rPr>
          <w:bCs/>
          <w:color w:val="000000"/>
          <w:sz w:val="28"/>
          <w:szCs w:val="28"/>
        </w:rPr>
      </w:pPr>
    </w:p>
    <w:p w:rsidR="00750978" w:rsidRDefault="00750978" w:rsidP="008D2739">
      <w:pPr>
        <w:pStyle w:val="af0"/>
        <w:spacing w:before="0" w:after="0"/>
        <w:ind w:left="0" w:right="0" w:firstLine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10.</w:t>
      </w:r>
      <w:r w:rsidR="008D2739">
        <w:rPr>
          <w:bCs/>
          <w:color w:val="000000"/>
          <w:sz w:val="28"/>
          <w:szCs w:val="28"/>
          <w:lang w:val="be-BY"/>
        </w:rPr>
        <w:t xml:space="preserve"> Водные ресурсы и </w:t>
      </w:r>
      <w:r w:rsidR="008D2739">
        <w:rPr>
          <w:bCs/>
          <w:color w:val="000000"/>
          <w:sz w:val="28"/>
          <w:szCs w:val="28"/>
        </w:rPr>
        <w:t>гидрологическое</w:t>
      </w:r>
      <w:r>
        <w:rPr>
          <w:bCs/>
          <w:color w:val="000000"/>
          <w:sz w:val="28"/>
          <w:szCs w:val="28"/>
        </w:rPr>
        <w:t xml:space="preserve"> районирование территории Беларуси</w:t>
      </w:r>
    </w:p>
    <w:p w:rsidR="00750978" w:rsidRDefault="00750978" w:rsidP="00750978">
      <w:pPr>
        <w:pStyle w:val="af0"/>
        <w:spacing w:before="0" w:after="0"/>
        <w:ind w:left="0" w:right="0" w:firstLine="709"/>
        <w:jc w:val="center"/>
        <w:rPr>
          <w:bCs/>
          <w:color w:val="000000"/>
          <w:sz w:val="20"/>
          <w:szCs w:val="28"/>
        </w:rPr>
      </w:pPr>
    </w:p>
    <w:p w:rsidR="00750978" w:rsidRDefault="00750978" w:rsidP="008D2739">
      <w:pPr>
        <w:pStyle w:val="af0"/>
        <w:spacing w:before="0" w:after="0"/>
        <w:ind w:left="0" w:right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Общая характеристика речной сети Беларуси. Типы речной сети. Хозяйственное использование рек.</w:t>
      </w:r>
    </w:p>
    <w:p w:rsidR="00750978" w:rsidRDefault="00750978" w:rsidP="008D2739">
      <w:pPr>
        <w:pStyle w:val="af0"/>
        <w:spacing w:before="0" w:after="0"/>
        <w:ind w:left="0" w:right="0"/>
        <w:rPr>
          <w:color w:val="000000"/>
          <w:sz w:val="28"/>
          <w:szCs w:val="28"/>
          <w:lang w:val="be-BY"/>
        </w:rPr>
      </w:pPr>
      <w:r>
        <w:rPr>
          <w:color w:val="000000"/>
          <w:sz w:val="28"/>
          <w:szCs w:val="28"/>
          <w:lang w:val="be-BY"/>
        </w:rPr>
        <w:t xml:space="preserve">Пространственная и временная неравномерность распределения стока в условиях Беларуси. Влияние природных факторов на сток. Обеспеченность водными ресурсами. </w:t>
      </w:r>
    </w:p>
    <w:p w:rsidR="00750978" w:rsidRDefault="00750978" w:rsidP="008D2739">
      <w:pPr>
        <w:pStyle w:val="af0"/>
        <w:spacing w:before="0" w:after="0"/>
        <w:ind w:left="0" w:right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Принципы гидрологического районирования. Гидрологические районы и подрайоны. Характеристика гидрологических районов.</w:t>
      </w:r>
    </w:p>
    <w:p w:rsidR="00750978" w:rsidRDefault="00750978" w:rsidP="00750978">
      <w:pPr>
        <w:pStyle w:val="af0"/>
        <w:spacing w:before="0" w:after="0"/>
        <w:ind w:left="0" w:right="0" w:firstLine="709"/>
        <w:rPr>
          <w:bCs/>
          <w:color w:val="000000"/>
          <w:sz w:val="28"/>
          <w:szCs w:val="28"/>
        </w:rPr>
      </w:pPr>
    </w:p>
    <w:p w:rsidR="00750978" w:rsidRDefault="00750978" w:rsidP="00750978">
      <w:pPr>
        <w:pStyle w:val="af0"/>
        <w:spacing w:before="0" w:after="0"/>
        <w:ind w:left="0" w:right="0" w:firstLine="709"/>
        <w:jc w:val="center"/>
        <w:rPr>
          <w:bCs/>
          <w:color w:val="000000"/>
          <w:sz w:val="20"/>
          <w:szCs w:val="28"/>
          <w:lang w:val="be-BY"/>
        </w:rPr>
      </w:pPr>
    </w:p>
    <w:p w:rsidR="00750978" w:rsidRDefault="00750978" w:rsidP="00750978">
      <w:pPr>
        <w:pStyle w:val="af0"/>
        <w:spacing w:before="0" w:after="0"/>
        <w:ind w:left="0" w:right="0" w:firstLine="709"/>
        <w:rPr>
          <w:bCs/>
          <w:i/>
          <w:color w:val="000000"/>
          <w:sz w:val="20"/>
          <w:szCs w:val="28"/>
          <w:lang w:val="be-BY"/>
        </w:rPr>
      </w:pPr>
    </w:p>
    <w:p w:rsidR="00750978" w:rsidRDefault="00750978" w:rsidP="00750978">
      <w:pPr>
        <w:pStyle w:val="af0"/>
        <w:spacing w:before="0" w:after="0"/>
        <w:ind w:left="0" w:right="0" w:firstLine="709"/>
        <w:rPr>
          <w:bCs/>
          <w:iCs/>
          <w:color w:val="000000"/>
          <w:sz w:val="20"/>
          <w:szCs w:val="28"/>
          <w:lang w:val="be-BY"/>
        </w:rPr>
      </w:pPr>
    </w:p>
    <w:p w:rsidR="00750978" w:rsidRDefault="00750978" w:rsidP="00750978">
      <w:pPr>
        <w:pStyle w:val="af0"/>
        <w:spacing w:before="0" w:after="0"/>
        <w:ind w:left="0" w:right="0" w:firstLine="709"/>
        <w:rPr>
          <w:bCs/>
          <w:i/>
          <w:color w:val="000000"/>
          <w:sz w:val="20"/>
          <w:szCs w:val="28"/>
          <w:lang w:val="be-BY"/>
        </w:rPr>
      </w:pPr>
    </w:p>
    <w:p w:rsidR="008D2739" w:rsidRPr="008D2739" w:rsidRDefault="00750978" w:rsidP="008C4C33">
      <w:pPr>
        <w:pStyle w:val="af0"/>
        <w:spacing w:before="0" w:after="0"/>
        <w:ind w:left="0" w:right="0" w:firstLine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be-BY"/>
        </w:rPr>
        <w:br w:type="page"/>
      </w:r>
      <w:r w:rsidRPr="008D2739">
        <w:rPr>
          <w:b/>
          <w:bCs/>
          <w:color w:val="000000"/>
          <w:sz w:val="28"/>
          <w:szCs w:val="28"/>
          <w:lang w:val="be-BY"/>
        </w:rPr>
        <w:lastRenderedPageBreak/>
        <w:t>I</w:t>
      </w:r>
      <w:r w:rsidRPr="008D2739">
        <w:rPr>
          <w:b/>
          <w:bCs/>
          <w:color w:val="000000"/>
          <w:sz w:val="28"/>
          <w:szCs w:val="28"/>
          <w:lang w:val="en-US"/>
        </w:rPr>
        <w:t>V</w:t>
      </w:r>
      <w:r w:rsidRPr="008D2739">
        <w:rPr>
          <w:b/>
          <w:bCs/>
          <w:color w:val="000000"/>
          <w:sz w:val="28"/>
          <w:szCs w:val="28"/>
        </w:rPr>
        <w:t xml:space="preserve">. </w:t>
      </w:r>
      <w:r w:rsidR="008D2739" w:rsidRPr="008D2739">
        <w:rPr>
          <w:b/>
          <w:sz w:val="28"/>
          <w:szCs w:val="28"/>
        </w:rPr>
        <w:t>ИНФОРМАЦИОННО-МЕТОДИЧЕСКАЯ ЧАСТЬ</w:t>
      </w:r>
    </w:p>
    <w:p w:rsidR="008D2739" w:rsidRDefault="008D2739" w:rsidP="00750978">
      <w:pPr>
        <w:pStyle w:val="af0"/>
        <w:spacing w:before="0" w:after="0"/>
        <w:ind w:left="0" w:right="0" w:firstLine="709"/>
        <w:jc w:val="center"/>
        <w:rPr>
          <w:b/>
          <w:bCs/>
          <w:color w:val="000000"/>
          <w:sz w:val="28"/>
          <w:szCs w:val="28"/>
        </w:rPr>
      </w:pPr>
    </w:p>
    <w:p w:rsidR="00750978" w:rsidRDefault="00750978" w:rsidP="008C4C33">
      <w:pPr>
        <w:pStyle w:val="af0"/>
        <w:spacing w:before="0" w:after="0"/>
        <w:ind w:left="0" w:right="0" w:firstLine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ЛИТЕРАТУРА</w:t>
      </w:r>
    </w:p>
    <w:p w:rsidR="008C4C33" w:rsidRDefault="008C4C33" w:rsidP="00750978">
      <w:pPr>
        <w:ind w:firstLine="709"/>
        <w:jc w:val="center"/>
        <w:rPr>
          <w:iCs/>
          <w:color w:val="000000"/>
          <w:sz w:val="28"/>
          <w:szCs w:val="28"/>
          <w:lang w:val="be-BY"/>
        </w:rPr>
      </w:pPr>
    </w:p>
    <w:p w:rsidR="00750978" w:rsidRDefault="00750978" w:rsidP="008C4C33">
      <w:pPr>
        <w:jc w:val="center"/>
        <w:rPr>
          <w:iCs/>
          <w:color w:val="000000"/>
          <w:sz w:val="28"/>
          <w:szCs w:val="28"/>
          <w:lang w:val="be-BY"/>
        </w:rPr>
      </w:pPr>
      <w:r>
        <w:rPr>
          <w:iCs/>
          <w:color w:val="000000"/>
          <w:sz w:val="28"/>
          <w:szCs w:val="28"/>
          <w:lang w:val="be-BY"/>
        </w:rPr>
        <w:t>Основная</w:t>
      </w:r>
    </w:p>
    <w:p w:rsidR="00750978" w:rsidRPr="00DE1873" w:rsidRDefault="00750978" w:rsidP="008C4C33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iCs/>
          <w:color w:val="000000"/>
          <w:sz w:val="28"/>
          <w:szCs w:val="28"/>
          <w:lang w:val="be-BY"/>
        </w:rPr>
      </w:pPr>
      <w:r>
        <w:rPr>
          <w:iCs/>
          <w:color w:val="000000"/>
          <w:sz w:val="28"/>
          <w:szCs w:val="28"/>
          <w:lang w:val="be-BY"/>
        </w:rPr>
        <w:t>Лопух П.С. Г</w:t>
      </w:r>
      <w:r w:rsidR="008C4C33">
        <w:rPr>
          <w:iCs/>
          <w:color w:val="000000"/>
          <w:sz w:val="28"/>
          <w:szCs w:val="28"/>
          <w:lang w:val="be-BY"/>
        </w:rPr>
        <w:t>ідралогія сушы</w:t>
      </w:r>
      <w:r>
        <w:rPr>
          <w:iCs/>
          <w:color w:val="000000"/>
          <w:sz w:val="28"/>
          <w:szCs w:val="28"/>
          <w:lang w:val="be-BY"/>
        </w:rPr>
        <w:t>. Курс лекц</w:t>
      </w:r>
      <w:r w:rsidR="008C4C33">
        <w:rPr>
          <w:iCs/>
          <w:color w:val="000000"/>
          <w:sz w:val="28"/>
          <w:szCs w:val="28"/>
          <w:lang w:val="be-BY"/>
        </w:rPr>
        <w:t>ы</w:t>
      </w:r>
      <w:r>
        <w:rPr>
          <w:iCs/>
          <w:color w:val="000000"/>
          <w:sz w:val="28"/>
          <w:szCs w:val="28"/>
          <w:lang w:val="be-BY"/>
        </w:rPr>
        <w:t xml:space="preserve">й. </w:t>
      </w:r>
      <w:r w:rsidR="008C4C33">
        <w:rPr>
          <w:iCs/>
          <w:color w:val="000000"/>
          <w:sz w:val="28"/>
          <w:szCs w:val="28"/>
          <w:lang w:val="be-BY"/>
        </w:rPr>
        <w:t xml:space="preserve">– </w:t>
      </w:r>
      <w:r>
        <w:rPr>
          <w:iCs/>
          <w:color w:val="000000"/>
          <w:sz w:val="28"/>
          <w:szCs w:val="28"/>
          <w:lang w:val="be-BY"/>
        </w:rPr>
        <w:t>М</w:t>
      </w:r>
      <w:r w:rsidR="008C4C33">
        <w:rPr>
          <w:iCs/>
          <w:color w:val="000000"/>
          <w:sz w:val="28"/>
          <w:szCs w:val="28"/>
          <w:lang w:val="be-BY"/>
        </w:rPr>
        <w:t>інск</w:t>
      </w:r>
      <w:r>
        <w:rPr>
          <w:iCs/>
          <w:color w:val="000000"/>
          <w:sz w:val="28"/>
          <w:szCs w:val="28"/>
          <w:lang w:val="be-BY"/>
        </w:rPr>
        <w:t>: Б</w:t>
      </w:r>
      <w:r w:rsidR="008C4C33">
        <w:rPr>
          <w:iCs/>
          <w:color w:val="000000"/>
          <w:sz w:val="28"/>
          <w:szCs w:val="28"/>
          <w:lang w:val="be-BY"/>
        </w:rPr>
        <w:t>Д</w:t>
      </w:r>
      <w:r>
        <w:rPr>
          <w:iCs/>
          <w:color w:val="000000"/>
          <w:sz w:val="28"/>
          <w:szCs w:val="28"/>
          <w:lang w:val="be-BY"/>
        </w:rPr>
        <w:t>У, 200</w:t>
      </w:r>
      <w:r w:rsidRPr="008C4C33">
        <w:rPr>
          <w:iCs/>
          <w:color w:val="000000"/>
          <w:sz w:val="28"/>
          <w:szCs w:val="28"/>
          <w:lang w:val="be-BY"/>
        </w:rPr>
        <w:t>9</w:t>
      </w:r>
      <w:r>
        <w:rPr>
          <w:iCs/>
          <w:color w:val="000000"/>
          <w:sz w:val="28"/>
          <w:szCs w:val="28"/>
          <w:lang w:val="be-BY"/>
        </w:rPr>
        <w:t>.</w:t>
      </w:r>
    </w:p>
    <w:p w:rsidR="00750978" w:rsidRDefault="00750978" w:rsidP="008C4C33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iCs/>
          <w:color w:val="000000"/>
          <w:sz w:val="28"/>
          <w:szCs w:val="28"/>
          <w:lang w:val="be-BY"/>
        </w:rPr>
      </w:pPr>
      <w:r>
        <w:rPr>
          <w:iCs/>
          <w:color w:val="000000"/>
          <w:sz w:val="28"/>
          <w:szCs w:val="28"/>
          <w:lang w:val="be-BY"/>
        </w:rPr>
        <w:t xml:space="preserve">Лопух П.С. Гідраграфія Беларусі. </w:t>
      </w:r>
      <w:r w:rsidR="008C4C33">
        <w:rPr>
          <w:iCs/>
          <w:color w:val="000000"/>
          <w:sz w:val="28"/>
          <w:szCs w:val="28"/>
          <w:lang w:val="be-BY"/>
        </w:rPr>
        <w:t xml:space="preserve">– </w:t>
      </w:r>
      <w:r>
        <w:rPr>
          <w:iCs/>
          <w:color w:val="000000"/>
          <w:sz w:val="28"/>
          <w:szCs w:val="28"/>
          <w:lang w:val="be-BY"/>
        </w:rPr>
        <w:t>М</w:t>
      </w:r>
      <w:r w:rsidR="008C4C33">
        <w:rPr>
          <w:iCs/>
          <w:color w:val="000000"/>
          <w:sz w:val="28"/>
          <w:szCs w:val="28"/>
          <w:lang w:val="be-BY"/>
        </w:rPr>
        <w:t>і</w:t>
      </w:r>
      <w:r>
        <w:rPr>
          <w:iCs/>
          <w:color w:val="000000"/>
          <w:sz w:val="28"/>
          <w:szCs w:val="28"/>
          <w:lang w:val="be-BY"/>
        </w:rPr>
        <w:t>н</w:t>
      </w:r>
      <w:r w:rsidR="008C4C33">
        <w:rPr>
          <w:iCs/>
          <w:color w:val="000000"/>
          <w:sz w:val="28"/>
          <w:szCs w:val="28"/>
          <w:lang w:val="be-BY"/>
        </w:rPr>
        <w:t>ск</w:t>
      </w:r>
      <w:r>
        <w:rPr>
          <w:iCs/>
          <w:color w:val="000000"/>
          <w:sz w:val="28"/>
          <w:szCs w:val="28"/>
          <w:lang w:val="be-BY"/>
        </w:rPr>
        <w:t>: БДУ, 2004.</w:t>
      </w:r>
    </w:p>
    <w:p w:rsidR="00750978" w:rsidRDefault="00750978" w:rsidP="008C4C33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iCs/>
          <w:color w:val="000000"/>
          <w:sz w:val="28"/>
          <w:szCs w:val="28"/>
          <w:lang w:val="be-BY"/>
        </w:rPr>
      </w:pPr>
      <w:r>
        <w:rPr>
          <w:iCs/>
          <w:color w:val="000000"/>
          <w:sz w:val="28"/>
          <w:szCs w:val="28"/>
          <w:lang w:val="be-BY"/>
        </w:rPr>
        <w:t xml:space="preserve">Лопух П.С., Макарэвіч А.А. Гідралогія сушы. Практыкум. </w:t>
      </w:r>
      <w:r w:rsidR="008C4C33">
        <w:rPr>
          <w:iCs/>
          <w:color w:val="000000"/>
          <w:sz w:val="28"/>
          <w:szCs w:val="28"/>
          <w:lang w:val="be-BY"/>
        </w:rPr>
        <w:t xml:space="preserve">– </w:t>
      </w:r>
      <w:r>
        <w:rPr>
          <w:iCs/>
          <w:color w:val="000000"/>
          <w:sz w:val="28"/>
          <w:szCs w:val="28"/>
          <w:lang w:val="be-BY"/>
        </w:rPr>
        <w:t>М</w:t>
      </w:r>
      <w:r w:rsidR="008C4C33">
        <w:rPr>
          <w:iCs/>
          <w:color w:val="000000"/>
          <w:sz w:val="28"/>
          <w:szCs w:val="28"/>
          <w:lang w:val="be-BY"/>
        </w:rPr>
        <w:t>і</w:t>
      </w:r>
      <w:r>
        <w:rPr>
          <w:iCs/>
          <w:color w:val="000000"/>
          <w:sz w:val="28"/>
          <w:szCs w:val="28"/>
          <w:lang w:val="be-BY"/>
        </w:rPr>
        <w:t>н</w:t>
      </w:r>
      <w:r w:rsidR="008C4C33">
        <w:rPr>
          <w:iCs/>
          <w:color w:val="000000"/>
          <w:sz w:val="28"/>
          <w:szCs w:val="28"/>
          <w:lang w:val="be-BY"/>
        </w:rPr>
        <w:t>ск</w:t>
      </w:r>
      <w:r>
        <w:rPr>
          <w:iCs/>
          <w:color w:val="000000"/>
          <w:sz w:val="28"/>
          <w:szCs w:val="28"/>
          <w:lang w:val="be-BY"/>
        </w:rPr>
        <w:t>: БДУ, 2004.</w:t>
      </w:r>
    </w:p>
    <w:p w:rsidR="00750978" w:rsidRDefault="00750978" w:rsidP="008C4C33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  <w:lang w:val="be-BY"/>
        </w:rPr>
      </w:pPr>
      <w:r>
        <w:rPr>
          <w:iCs/>
          <w:color w:val="000000"/>
          <w:sz w:val="28"/>
          <w:szCs w:val="28"/>
          <w:lang w:val="be-BY"/>
        </w:rPr>
        <w:t>Михайлов В.Н., Добровольский А.Д.</w:t>
      </w:r>
      <w:r>
        <w:rPr>
          <w:color w:val="000000"/>
          <w:sz w:val="28"/>
          <w:szCs w:val="28"/>
          <w:lang w:val="be-BY"/>
        </w:rPr>
        <w:t xml:space="preserve"> Общая гидрология. </w:t>
      </w:r>
      <w:r w:rsidR="008C4C33">
        <w:rPr>
          <w:color w:val="000000"/>
          <w:sz w:val="28"/>
          <w:szCs w:val="28"/>
          <w:lang w:val="be-BY"/>
        </w:rPr>
        <w:t xml:space="preserve">– </w:t>
      </w:r>
      <w:r>
        <w:rPr>
          <w:color w:val="000000"/>
          <w:sz w:val="28"/>
          <w:szCs w:val="28"/>
          <w:lang w:val="be-BY"/>
        </w:rPr>
        <w:t xml:space="preserve">М.: Высшая школа, 1991. </w:t>
      </w:r>
    </w:p>
    <w:p w:rsidR="00750978" w:rsidRDefault="00750978" w:rsidP="008C4C33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  <w:lang w:val="be-BY"/>
        </w:rPr>
      </w:pPr>
      <w:r>
        <w:rPr>
          <w:color w:val="000000"/>
          <w:sz w:val="28"/>
          <w:szCs w:val="28"/>
          <w:lang w:val="be-BY"/>
        </w:rPr>
        <w:t xml:space="preserve">Михайлов В.Н., Добровольский А.Д., Добролюбов С.А. Гидрология. </w:t>
      </w:r>
      <w:r w:rsidR="008C4C33">
        <w:rPr>
          <w:color w:val="000000"/>
          <w:sz w:val="28"/>
          <w:szCs w:val="28"/>
          <w:lang w:val="be-BY"/>
        </w:rPr>
        <w:t xml:space="preserve">– </w:t>
      </w:r>
      <w:r>
        <w:rPr>
          <w:color w:val="000000"/>
          <w:sz w:val="28"/>
          <w:szCs w:val="28"/>
          <w:lang w:val="be-BY"/>
        </w:rPr>
        <w:t>М.: Высшая школа, 2007.</w:t>
      </w:r>
    </w:p>
    <w:p w:rsidR="008D2739" w:rsidRDefault="008D2739" w:rsidP="00750978">
      <w:pPr>
        <w:jc w:val="center"/>
        <w:rPr>
          <w:iCs/>
          <w:color w:val="000000"/>
          <w:sz w:val="28"/>
          <w:szCs w:val="28"/>
          <w:lang w:val="be-BY"/>
        </w:rPr>
      </w:pPr>
    </w:p>
    <w:p w:rsidR="00750978" w:rsidRDefault="00750978" w:rsidP="00750978">
      <w:pPr>
        <w:jc w:val="center"/>
        <w:rPr>
          <w:iCs/>
          <w:color w:val="000000"/>
          <w:sz w:val="28"/>
          <w:szCs w:val="28"/>
          <w:lang w:val="be-BY"/>
        </w:rPr>
      </w:pPr>
      <w:r>
        <w:rPr>
          <w:iCs/>
          <w:color w:val="000000"/>
          <w:sz w:val="28"/>
          <w:szCs w:val="28"/>
          <w:lang w:val="be-BY"/>
        </w:rPr>
        <w:t>Дополн</w:t>
      </w:r>
      <w:r>
        <w:rPr>
          <w:iCs/>
          <w:color w:val="000000"/>
          <w:sz w:val="28"/>
          <w:szCs w:val="28"/>
        </w:rPr>
        <w:t>и</w:t>
      </w:r>
      <w:r>
        <w:rPr>
          <w:iCs/>
          <w:color w:val="000000"/>
          <w:sz w:val="28"/>
          <w:szCs w:val="28"/>
          <w:lang w:val="be-BY"/>
        </w:rPr>
        <w:t>тельная</w:t>
      </w:r>
    </w:p>
    <w:p w:rsidR="00750978" w:rsidRDefault="00750978" w:rsidP="008C4C33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  <w:lang w:val="be-BY"/>
        </w:rPr>
      </w:pPr>
      <w:r>
        <w:rPr>
          <w:iCs/>
          <w:color w:val="000000"/>
          <w:sz w:val="28"/>
          <w:szCs w:val="28"/>
          <w:lang w:val="be-BY"/>
        </w:rPr>
        <w:t>Базыленко Г.М., Емельянов Ю.Н.</w:t>
      </w:r>
      <w:r>
        <w:rPr>
          <w:color w:val="000000"/>
          <w:sz w:val="28"/>
          <w:szCs w:val="28"/>
          <w:lang w:val="be-BY"/>
        </w:rPr>
        <w:t xml:space="preserve"> Гидрология ледников: Учебное пособие. </w:t>
      </w:r>
      <w:r w:rsidR="008C4C33">
        <w:rPr>
          <w:color w:val="000000"/>
          <w:sz w:val="28"/>
          <w:szCs w:val="28"/>
          <w:lang w:val="be-BY"/>
        </w:rPr>
        <w:t xml:space="preserve">– </w:t>
      </w:r>
      <w:r>
        <w:rPr>
          <w:color w:val="000000"/>
          <w:sz w:val="28"/>
          <w:szCs w:val="28"/>
          <w:lang w:val="be-BY"/>
        </w:rPr>
        <w:t>М</w:t>
      </w:r>
      <w:r w:rsidR="008C4C33">
        <w:rPr>
          <w:color w:val="000000"/>
          <w:sz w:val="28"/>
          <w:szCs w:val="28"/>
          <w:lang w:val="be-BY"/>
        </w:rPr>
        <w:t>и</w:t>
      </w:r>
      <w:r>
        <w:rPr>
          <w:color w:val="000000"/>
          <w:sz w:val="28"/>
          <w:szCs w:val="28"/>
          <w:lang w:val="be-BY"/>
        </w:rPr>
        <w:t>н</w:t>
      </w:r>
      <w:r w:rsidR="008C4C33">
        <w:rPr>
          <w:color w:val="000000"/>
          <w:sz w:val="28"/>
          <w:szCs w:val="28"/>
          <w:lang w:val="be-BY"/>
        </w:rPr>
        <w:t>ск</w:t>
      </w:r>
      <w:r>
        <w:rPr>
          <w:color w:val="000000"/>
          <w:sz w:val="28"/>
          <w:szCs w:val="28"/>
          <w:lang w:val="be-BY"/>
        </w:rPr>
        <w:t xml:space="preserve">: Ротапринт БГУ, 1992. </w:t>
      </w:r>
    </w:p>
    <w:p w:rsidR="00750978" w:rsidRDefault="00750978" w:rsidP="008C4C33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  <w:lang w:val="be-BY"/>
        </w:rPr>
      </w:pPr>
      <w:r>
        <w:rPr>
          <w:iCs/>
          <w:color w:val="000000"/>
          <w:sz w:val="28"/>
          <w:szCs w:val="28"/>
          <w:lang w:val="be-BY"/>
        </w:rPr>
        <w:t>Базыленко Г.М., Лопух П.С.</w:t>
      </w:r>
      <w:r>
        <w:rPr>
          <w:color w:val="000000"/>
          <w:sz w:val="28"/>
          <w:szCs w:val="28"/>
          <w:lang w:val="be-BY"/>
        </w:rPr>
        <w:t xml:space="preserve"> Гидрологическая практика. </w:t>
      </w:r>
      <w:r w:rsidR="008C4C33">
        <w:rPr>
          <w:color w:val="000000"/>
          <w:sz w:val="28"/>
          <w:szCs w:val="28"/>
          <w:lang w:val="be-BY"/>
        </w:rPr>
        <w:t xml:space="preserve">– </w:t>
      </w:r>
      <w:r>
        <w:rPr>
          <w:color w:val="000000"/>
          <w:sz w:val="28"/>
          <w:szCs w:val="28"/>
          <w:lang w:val="be-BY"/>
        </w:rPr>
        <w:t>М</w:t>
      </w:r>
      <w:r w:rsidR="008C4C33">
        <w:rPr>
          <w:color w:val="000000"/>
          <w:sz w:val="28"/>
          <w:szCs w:val="28"/>
          <w:lang w:val="be-BY"/>
        </w:rPr>
        <w:t>и</w:t>
      </w:r>
      <w:r>
        <w:rPr>
          <w:color w:val="000000"/>
          <w:sz w:val="28"/>
          <w:szCs w:val="28"/>
          <w:lang w:val="be-BY"/>
        </w:rPr>
        <w:t>н</w:t>
      </w:r>
      <w:r w:rsidR="008C4C33">
        <w:rPr>
          <w:color w:val="000000"/>
          <w:sz w:val="28"/>
          <w:szCs w:val="28"/>
          <w:lang w:val="be-BY"/>
        </w:rPr>
        <w:t>ск</w:t>
      </w:r>
      <w:r>
        <w:rPr>
          <w:color w:val="000000"/>
          <w:sz w:val="28"/>
          <w:szCs w:val="28"/>
          <w:lang w:val="be-BY"/>
        </w:rPr>
        <w:t xml:space="preserve">: БГУ, 1979. </w:t>
      </w:r>
    </w:p>
    <w:p w:rsidR="00750978" w:rsidRDefault="00750978" w:rsidP="008C4C33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color w:val="000000"/>
          <w:sz w:val="28"/>
          <w:szCs w:val="28"/>
          <w:lang w:val="be-BY"/>
        </w:rPr>
      </w:pPr>
      <w:r>
        <w:rPr>
          <w:color w:val="000000"/>
          <w:sz w:val="28"/>
          <w:szCs w:val="28"/>
          <w:lang w:val="be-BY"/>
        </w:rPr>
        <w:t xml:space="preserve">Догановский А.М., Малинин В.И. Гидросфера Земли. </w:t>
      </w:r>
      <w:r w:rsidR="008C4C33">
        <w:rPr>
          <w:color w:val="000000"/>
          <w:sz w:val="28"/>
          <w:szCs w:val="28"/>
          <w:lang w:val="be-BY"/>
        </w:rPr>
        <w:t xml:space="preserve">– </w:t>
      </w:r>
      <w:r>
        <w:rPr>
          <w:color w:val="000000"/>
          <w:sz w:val="28"/>
          <w:szCs w:val="28"/>
          <w:lang w:val="be-BY"/>
        </w:rPr>
        <w:t>Санкт-Петербург: Гидрометеоиздат, 2004.</w:t>
      </w:r>
    </w:p>
    <w:p w:rsidR="00750978" w:rsidRPr="007B1737" w:rsidRDefault="00750978" w:rsidP="008C4C33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  <w:lang w:val="be-BY"/>
        </w:rPr>
      </w:pPr>
      <w:r>
        <w:rPr>
          <w:color w:val="000000"/>
          <w:sz w:val="28"/>
          <w:szCs w:val="28"/>
          <w:lang w:val="be-BY"/>
        </w:rPr>
        <w:t xml:space="preserve">Динамика и взаимодействие атмосферы и гидросферы. </w:t>
      </w:r>
      <w:r w:rsidR="008C4C33">
        <w:rPr>
          <w:color w:val="000000"/>
          <w:sz w:val="28"/>
          <w:szCs w:val="28"/>
          <w:lang w:val="be-BY"/>
        </w:rPr>
        <w:t xml:space="preserve">– М.: Издательский дом </w:t>
      </w:r>
      <w:r w:rsidR="008C4C33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lang w:val="be-BY"/>
        </w:rPr>
        <w:t>Городец</w:t>
      </w:r>
      <w:r w:rsidR="008C4C33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  <w:lang w:val="be-BY"/>
        </w:rPr>
        <w:t>, 2004.</w:t>
      </w:r>
    </w:p>
    <w:p w:rsidR="00750978" w:rsidRDefault="00750978" w:rsidP="008C4C33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  <w:lang w:val="be-BY"/>
        </w:rPr>
      </w:pPr>
      <w:proofErr w:type="spellStart"/>
      <w:r>
        <w:rPr>
          <w:color w:val="000000"/>
          <w:sz w:val="28"/>
          <w:szCs w:val="28"/>
        </w:rPr>
        <w:t>Токарчук</w:t>
      </w:r>
      <w:proofErr w:type="spellEnd"/>
      <w:r>
        <w:rPr>
          <w:color w:val="000000"/>
          <w:sz w:val="28"/>
          <w:szCs w:val="28"/>
        </w:rPr>
        <w:t xml:space="preserve"> О.В. Гидрология. Курс лекций. </w:t>
      </w:r>
      <w:r w:rsidR="008C4C33">
        <w:rPr>
          <w:color w:val="000000"/>
          <w:sz w:val="28"/>
          <w:szCs w:val="28"/>
        </w:rPr>
        <w:t xml:space="preserve">– Брест: </w:t>
      </w:r>
      <w:proofErr w:type="spellStart"/>
      <w:r w:rsidR="008C4C33">
        <w:rPr>
          <w:color w:val="000000"/>
          <w:sz w:val="28"/>
          <w:szCs w:val="28"/>
        </w:rPr>
        <w:t>БрГУ</w:t>
      </w:r>
      <w:proofErr w:type="spellEnd"/>
      <w:r w:rsidR="008C4C33">
        <w:rPr>
          <w:color w:val="000000"/>
          <w:sz w:val="28"/>
          <w:szCs w:val="28"/>
        </w:rPr>
        <w:t xml:space="preserve"> им. А.С. </w:t>
      </w:r>
      <w:r>
        <w:rPr>
          <w:color w:val="000000"/>
          <w:sz w:val="28"/>
          <w:szCs w:val="28"/>
        </w:rPr>
        <w:t>Пушкина, 2013.</w:t>
      </w:r>
    </w:p>
    <w:p w:rsidR="00750978" w:rsidRDefault="00750978" w:rsidP="008C4C33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Эдельштен К.К. Г</w:t>
      </w:r>
      <w:r>
        <w:rPr>
          <w:sz w:val="28"/>
          <w:szCs w:val="28"/>
        </w:rPr>
        <w:t>и</w:t>
      </w:r>
      <w:r>
        <w:rPr>
          <w:sz w:val="28"/>
          <w:szCs w:val="28"/>
          <w:lang w:val="be-BY"/>
        </w:rPr>
        <w:t xml:space="preserve">дрология материков. </w:t>
      </w:r>
      <w:r w:rsidR="008C4C33">
        <w:rPr>
          <w:sz w:val="28"/>
          <w:szCs w:val="28"/>
          <w:lang w:val="be-BY"/>
        </w:rPr>
        <w:t xml:space="preserve">– </w:t>
      </w:r>
      <w:r>
        <w:rPr>
          <w:sz w:val="28"/>
          <w:szCs w:val="28"/>
          <w:lang w:val="be-BY"/>
        </w:rPr>
        <w:t>М., 2005.</w:t>
      </w:r>
    </w:p>
    <w:p w:rsidR="00750978" w:rsidRDefault="00750978" w:rsidP="008C4C33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Эдельштен К.К. Структурная гидрология суши. </w:t>
      </w:r>
      <w:r w:rsidR="008C4C33">
        <w:rPr>
          <w:sz w:val="28"/>
          <w:szCs w:val="28"/>
          <w:lang w:val="be-BY"/>
        </w:rPr>
        <w:t xml:space="preserve">– </w:t>
      </w:r>
      <w:r>
        <w:rPr>
          <w:sz w:val="28"/>
          <w:szCs w:val="28"/>
          <w:lang w:val="be-BY"/>
        </w:rPr>
        <w:t>М.: ГЕОС, 2005.</w:t>
      </w:r>
    </w:p>
    <w:p w:rsidR="00750978" w:rsidRDefault="00750978" w:rsidP="008C4C33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Волчек А.А., Калинин М.Ю. Учебная практика по гидрометрии. </w:t>
      </w:r>
      <w:r w:rsidR="008C4C33">
        <w:rPr>
          <w:sz w:val="28"/>
          <w:szCs w:val="28"/>
          <w:lang w:val="be-BY"/>
        </w:rPr>
        <w:t xml:space="preserve">– </w:t>
      </w:r>
      <w:r>
        <w:rPr>
          <w:sz w:val="28"/>
          <w:szCs w:val="28"/>
          <w:lang w:val="be-BY"/>
        </w:rPr>
        <w:t>Брест, 2003.</w:t>
      </w:r>
    </w:p>
    <w:p w:rsidR="00750978" w:rsidRDefault="00750978" w:rsidP="008C4C33">
      <w:pPr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Лучшева А.А. Практическая гидрометрия. </w:t>
      </w:r>
      <w:r w:rsidR="008C4C33">
        <w:rPr>
          <w:sz w:val="28"/>
          <w:szCs w:val="28"/>
          <w:lang w:val="be-BY"/>
        </w:rPr>
        <w:t xml:space="preserve">– </w:t>
      </w:r>
      <w:r>
        <w:rPr>
          <w:sz w:val="28"/>
          <w:szCs w:val="28"/>
          <w:lang w:val="be-BY"/>
        </w:rPr>
        <w:t>Л</w:t>
      </w:r>
      <w:r w:rsidR="008C4C33">
        <w:rPr>
          <w:sz w:val="28"/>
          <w:szCs w:val="28"/>
          <w:lang w:val="be-BY"/>
        </w:rPr>
        <w:t>енинград</w:t>
      </w:r>
      <w:r>
        <w:rPr>
          <w:sz w:val="28"/>
          <w:szCs w:val="28"/>
          <w:lang w:val="be-BY"/>
        </w:rPr>
        <w:t xml:space="preserve">, 1983. </w:t>
      </w:r>
    </w:p>
    <w:p w:rsidR="00750978" w:rsidRDefault="00750978" w:rsidP="00750978">
      <w:pPr>
        <w:rPr>
          <w:sz w:val="28"/>
          <w:szCs w:val="28"/>
        </w:rPr>
      </w:pPr>
    </w:p>
    <w:p w:rsidR="008C4C33" w:rsidRDefault="008C4C33" w:rsidP="00750978">
      <w:pPr>
        <w:ind w:firstLine="540"/>
        <w:jc w:val="both"/>
        <w:rPr>
          <w:b/>
          <w:sz w:val="28"/>
          <w:szCs w:val="28"/>
        </w:rPr>
      </w:pPr>
    </w:p>
    <w:p w:rsidR="008C4C33" w:rsidRDefault="008C4C33" w:rsidP="00750978">
      <w:pPr>
        <w:ind w:firstLine="540"/>
        <w:jc w:val="both"/>
        <w:rPr>
          <w:b/>
          <w:sz w:val="28"/>
          <w:szCs w:val="28"/>
        </w:rPr>
      </w:pPr>
    </w:p>
    <w:p w:rsidR="008C4C33" w:rsidRDefault="008C4C33" w:rsidP="00750978">
      <w:pPr>
        <w:ind w:firstLine="540"/>
        <w:jc w:val="both"/>
        <w:rPr>
          <w:b/>
          <w:sz w:val="28"/>
          <w:szCs w:val="28"/>
        </w:rPr>
      </w:pPr>
    </w:p>
    <w:p w:rsidR="008C4C33" w:rsidRDefault="008C4C33" w:rsidP="00750978">
      <w:pPr>
        <w:ind w:firstLine="540"/>
        <w:jc w:val="both"/>
        <w:rPr>
          <w:b/>
          <w:sz w:val="28"/>
          <w:szCs w:val="28"/>
        </w:rPr>
      </w:pPr>
    </w:p>
    <w:p w:rsidR="008C4C33" w:rsidRDefault="008C4C33" w:rsidP="00750978">
      <w:pPr>
        <w:ind w:firstLine="540"/>
        <w:jc w:val="both"/>
        <w:rPr>
          <w:b/>
          <w:sz w:val="28"/>
          <w:szCs w:val="28"/>
        </w:rPr>
      </w:pPr>
    </w:p>
    <w:p w:rsidR="008C4C33" w:rsidRDefault="008C4C33" w:rsidP="00750978">
      <w:pPr>
        <w:ind w:firstLine="540"/>
        <w:jc w:val="both"/>
        <w:rPr>
          <w:b/>
          <w:sz w:val="28"/>
          <w:szCs w:val="28"/>
        </w:rPr>
      </w:pPr>
    </w:p>
    <w:p w:rsidR="008C4C33" w:rsidRDefault="008C4C33" w:rsidP="00750978">
      <w:pPr>
        <w:ind w:firstLine="540"/>
        <w:jc w:val="both"/>
        <w:rPr>
          <w:b/>
          <w:sz w:val="28"/>
          <w:szCs w:val="28"/>
        </w:rPr>
      </w:pPr>
    </w:p>
    <w:p w:rsidR="008C4C33" w:rsidRDefault="008C4C33" w:rsidP="00750978">
      <w:pPr>
        <w:ind w:firstLine="540"/>
        <w:jc w:val="both"/>
        <w:rPr>
          <w:b/>
          <w:sz w:val="28"/>
          <w:szCs w:val="28"/>
        </w:rPr>
      </w:pPr>
    </w:p>
    <w:p w:rsidR="008C4C33" w:rsidRDefault="008C4C33" w:rsidP="00750978">
      <w:pPr>
        <w:ind w:firstLine="540"/>
        <w:jc w:val="both"/>
        <w:rPr>
          <w:b/>
          <w:sz w:val="28"/>
          <w:szCs w:val="28"/>
        </w:rPr>
      </w:pPr>
    </w:p>
    <w:p w:rsidR="008C4C33" w:rsidRDefault="008C4C33" w:rsidP="00750978">
      <w:pPr>
        <w:ind w:firstLine="540"/>
        <w:jc w:val="both"/>
        <w:rPr>
          <w:b/>
          <w:sz w:val="28"/>
          <w:szCs w:val="28"/>
        </w:rPr>
      </w:pPr>
    </w:p>
    <w:p w:rsidR="008C4C33" w:rsidRDefault="008C4C33" w:rsidP="00750978">
      <w:pPr>
        <w:ind w:firstLine="540"/>
        <w:jc w:val="both"/>
        <w:rPr>
          <w:b/>
          <w:sz w:val="28"/>
          <w:szCs w:val="28"/>
        </w:rPr>
      </w:pPr>
    </w:p>
    <w:p w:rsidR="008C4C33" w:rsidRDefault="008C4C33" w:rsidP="00750978">
      <w:pPr>
        <w:ind w:firstLine="540"/>
        <w:jc w:val="both"/>
        <w:rPr>
          <w:b/>
          <w:sz w:val="28"/>
          <w:szCs w:val="28"/>
        </w:rPr>
      </w:pPr>
    </w:p>
    <w:p w:rsidR="00FB3A33" w:rsidRDefault="00FB3A33" w:rsidP="00750978">
      <w:pPr>
        <w:ind w:firstLine="540"/>
        <w:jc w:val="both"/>
        <w:rPr>
          <w:b/>
          <w:sz w:val="28"/>
          <w:szCs w:val="28"/>
        </w:rPr>
      </w:pPr>
    </w:p>
    <w:p w:rsidR="008C4C33" w:rsidRDefault="008C4C33" w:rsidP="00750978">
      <w:pPr>
        <w:ind w:firstLine="540"/>
        <w:jc w:val="both"/>
        <w:rPr>
          <w:b/>
          <w:sz w:val="28"/>
          <w:szCs w:val="28"/>
        </w:rPr>
      </w:pPr>
    </w:p>
    <w:p w:rsidR="00750978" w:rsidRDefault="00750978" w:rsidP="008C4C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1. Примеры тестовых вопросов</w:t>
      </w:r>
    </w:p>
    <w:p w:rsidR="00750978" w:rsidRDefault="00750978" w:rsidP="00750978">
      <w:pPr>
        <w:jc w:val="both"/>
        <w:rPr>
          <w:sz w:val="28"/>
          <w:szCs w:val="28"/>
        </w:rPr>
      </w:pPr>
    </w:p>
    <w:p w:rsidR="00750978" w:rsidRDefault="00750978" w:rsidP="0075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 классификации Б.Б. </w:t>
      </w:r>
      <w:proofErr w:type="gramStart"/>
      <w:r>
        <w:rPr>
          <w:sz w:val="28"/>
          <w:szCs w:val="28"/>
        </w:rPr>
        <w:t>Богословского</w:t>
      </w:r>
      <w:proofErr w:type="gramEnd"/>
      <w:r>
        <w:rPr>
          <w:sz w:val="28"/>
          <w:szCs w:val="28"/>
        </w:rPr>
        <w:t xml:space="preserve"> к транзитно-аккумулятивным водным объектам относятся:</w:t>
      </w:r>
    </w:p>
    <w:p w:rsidR="00750978" w:rsidRDefault="00750978" w:rsidP="00750978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проточные водоемы</w:t>
      </w:r>
    </w:p>
    <w:p w:rsidR="00750978" w:rsidRDefault="00750978" w:rsidP="007509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сточные водоемы</w:t>
      </w:r>
    </w:p>
    <w:p w:rsidR="00750978" w:rsidRDefault="00750978" w:rsidP="007509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 бессточные водоемы</w:t>
      </w:r>
    </w:p>
    <w:p w:rsidR="00750978" w:rsidRDefault="00750978" w:rsidP="007509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г) реки</w:t>
      </w:r>
    </w:p>
    <w:p w:rsidR="008C4C33" w:rsidRDefault="008C4C33" w:rsidP="00750978">
      <w:pPr>
        <w:ind w:left="360"/>
        <w:jc w:val="both"/>
        <w:rPr>
          <w:sz w:val="28"/>
          <w:szCs w:val="28"/>
        </w:rPr>
      </w:pPr>
    </w:p>
    <w:p w:rsidR="00750978" w:rsidRDefault="00750978" w:rsidP="0075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Полное обновление Мирового океана происходит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>:</w:t>
      </w:r>
    </w:p>
    <w:p w:rsidR="00750978" w:rsidRDefault="00750978" w:rsidP="00750978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3000 лет</w:t>
      </w:r>
    </w:p>
    <w:p w:rsidR="00750978" w:rsidRDefault="00750978" w:rsidP="007509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1000 лет</w:t>
      </w:r>
    </w:p>
    <w:p w:rsidR="00750978" w:rsidRDefault="00750978" w:rsidP="007509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 2000 лет</w:t>
      </w:r>
    </w:p>
    <w:p w:rsidR="00750978" w:rsidRDefault="00750978" w:rsidP="007509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г) 500 лет</w:t>
      </w:r>
    </w:p>
    <w:p w:rsidR="00750978" w:rsidRDefault="00750978" w:rsidP="00750978">
      <w:pPr>
        <w:jc w:val="both"/>
        <w:rPr>
          <w:sz w:val="28"/>
          <w:szCs w:val="28"/>
        </w:rPr>
      </w:pPr>
    </w:p>
    <w:p w:rsidR="00750978" w:rsidRDefault="00750978" w:rsidP="0075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Природные образования, представляющие собой увлажненный участок земной поверхности, имеют слой торфа мощностью более </w:t>
      </w:r>
      <w:smartTag w:uri="urn:schemas-microsoft-com:office:smarttags" w:element="metricconverter">
        <w:smartTagPr>
          <w:attr w:name="ProductID" w:val="30 см"/>
        </w:smartTagPr>
        <w:r>
          <w:rPr>
            <w:sz w:val="28"/>
            <w:szCs w:val="28"/>
          </w:rPr>
          <w:t>30 см</w:t>
        </w:r>
      </w:smartTag>
      <w:r>
        <w:rPr>
          <w:sz w:val="28"/>
          <w:szCs w:val="28"/>
        </w:rPr>
        <w:t xml:space="preserve"> и характеризуются торфообразованием и </w:t>
      </w:r>
      <w:proofErr w:type="spellStart"/>
      <w:r>
        <w:rPr>
          <w:sz w:val="28"/>
          <w:szCs w:val="28"/>
        </w:rPr>
        <w:t>торфонакоплением</w:t>
      </w:r>
      <w:proofErr w:type="spellEnd"/>
      <w:r>
        <w:rPr>
          <w:sz w:val="28"/>
          <w:szCs w:val="28"/>
        </w:rPr>
        <w:t>, специфической растительностью, приспособленной к избытку влаги и недостатку кислорода, называются:</w:t>
      </w:r>
    </w:p>
    <w:p w:rsidR="00750978" w:rsidRDefault="00750978" w:rsidP="007509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а) болотными участками</w:t>
      </w:r>
    </w:p>
    <w:p w:rsidR="00750978" w:rsidRDefault="00750978" w:rsidP="00750978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б) болотными массивами</w:t>
      </w:r>
    </w:p>
    <w:p w:rsidR="00750978" w:rsidRDefault="00750978" w:rsidP="00750978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в) болотами </w:t>
      </w:r>
    </w:p>
    <w:p w:rsidR="00750978" w:rsidRDefault="00750978" w:rsidP="007509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г) заболоченными землями</w:t>
      </w:r>
    </w:p>
    <w:p w:rsidR="00750978" w:rsidRDefault="00750978" w:rsidP="00750978">
      <w:pPr>
        <w:jc w:val="both"/>
        <w:rPr>
          <w:sz w:val="28"/>
          <w:szCs w:val="28"/>
        </w:rPr>
      </w:pPr>
    </w:p>
    <w:p w:rsidR="00750978" w:rsidRDefault="00750978" w:rsidP="0075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Как называется система водохранилищ на реке, верхний и нижний </w:t>
      </w:r>
      <w:proofErr w:type="spellStart"/>
      <w:r>
        <w:rPr>
          <w:sz w:val="28"/>
          <w:szCs w:val="28"/>
        </w:rPr>
        <w:t>бъефы</w:t>
      </w:r>
      <w:proofErr w:type="spellEnd"/>
      <w:r>
        <w:rPr>
          <w:sz w:val="28"/>
          <w:szCs w:val="28"/>
        </w:rPr>
        <w:t xml:space="preserve"> которых примыкают непосредственно друг к другу?</w:t>
      </w:r>
    </w:p>
    <w:p w:rsidR="00750978" w:rsidRDefault="00750978" w:rsidP="00750978">
      <w:pPr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а) каскад</w:t>
      </w:r>
    </w:p>
    <w:p w:rsidR="00750978" w:rsidRDefault="00750978" w:rsidP="007509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б) водопад</w:t>
      </w:r>
    </w:p>
    <w:p w:rsidR="00750978" w:rsidRDefault="00750978" w:rsidP="007509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в) каркас водохранилищ</w:t>
      </w:r>
    </w:p>
    <w:p w:rsidR="00750978" w:rsidRDefault="00750978" w:rsidP="007509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г) не имеет названия</w:t>
      </w:r>
    </w:p>
    <w:p w:rsidR="00750978" w:rsidRDefault="00750978" w:rsidP="00750978">
      <w:pPr>
        <w:jc w:val="both"/>
        <w:rPr>
          <w:sz w:val="28"/>
          <w:szCs w:val="28"/>
        </w:rPr>
      </w:pPr>
    </w:p>
    <w:p w:rsidR="00750978" w:rsidRDefault="00750978" w:rsidP="0075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В озерной котловине выделяются основные морфологические элементы. </w:t>
      </w:r>
      <w:proofErr w:type="gramStart"/>
      <w:r>
        <w:rPr>
          <w:sz w:val="28"/>
          <w:szCs w:val="28"/>
        </w:rPr>
        <w:t>Назовите основные из них.</w:t>
      </w:r>
      <w:proofErr w:type="gramEnd"/>
    </w:p>
    <w:p w:rsidR="00750978" w:rsidRDefault="00750978" w:rsidP="00750978">
      <w:pPr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а) литораль, </w:t>
      </w:r>
      <w:proofErr w:type="spellStart"/>
      <w:r>
        <w:rPr>
          <w:b/>
          <w:sz w:val="28"/>
          <w:szCs w:val="28"/>
        </w:rPr>
        <w:t>сублитораль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профундаль</w:t>
      </w:r>
      <w:proofErr w:type="spellEnd"/>
      <w:r>
        <w:rPr>
          <w:b/>
          <w:sz w:val="28"/>
          <w:szCs w:val="28"/>
        </w:rPr>
        <w:t>, пелагиаль</w:t>
      </w:r>
    </w:p>
    <w:p w:rsidR="00750978" w:rsidRDefault="00750978" w:rsidP="0075097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литораль, </w:t>
      </w:r>
      <w:proofErr w:type="spellStart"/>
      <w:r>
        <w:rPr>
          <w:sz w:val="28"/>
          <w:szCs w:val="28"/>
        </w:rPr>
        <w:t>профундаль</w:t>
      </w:r>
      <w:proofErr w:type="spellEnd"/>
      <w:r>
        <w:rPr>
          <w:sz w:val="28"/>
          <w:szCs w:val="28"/>
        </w:rPr>
        <w:t>, пелагиаль</w:t>
      </w:r>
    </w:p>
    <w:p w:rsidR="00750978" w:rsidRDefault="00750978" w:rsidP="0075097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в) пляж, литораль, пелагиаль</w:t>
      </w:r>
    </w:p>
    <w:p w:rsidR="00750978" w:rsidRDefault="00750978" w:rsidP="0075097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литораль, </w:t>
      </w:r>
      <w:proofErr w:type="spellStart"/>
      <w:r>
        <w:rPr>
          <w:sz w:val="28"/>
          <w:szCs w:val="28"/>
        </w:rPr>
        <w:t>профундаль</w:t>
      </w:r>
      <w:proofErr w:type="spellEnd"/>
    </w:p>
    <w:p w:rsidR="00750978" w:rsidRDefault="00750978" w:rsidP="00750978">
      <w:pPr>
        <w:ind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 литораль, </w:t>
      </w:r>
      <w:proofErr w:type="spellStart"/>
      <w:r>
        <w:rPr>
          <w:sz w:val="28"/>
          <w:szCs w:val="28"/>
        </w:rPr>
        <w:t>сублитораль</w:t>
      </w:r>
      <w:proofErr w:type="spellEnd"/>
    </w:p>
    <w:p w:rsidR="00750978" w:rsidRDefault="00750978" w:rsidP="00750978">
      <w:pPr>
        <w:ind w:firstLine="360"/>
        <w:jc w:val="both"/>
        <w:rPr>
          <w:sz w:val="28"/>
          <w:szCs w:val="28"/>
        </w:rPr>
      </w:pPr>
    </w:p>
    <w:p w:rsidR="00750978" w:rsidRDefault="00750978" w:rsidP="0075097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6. Разместите в правильной последовательности стадии, по которым развиваются озера на протяжении длительного геологического времени.</w:t>
      </w:r>
    </w:p>
    <w:p w:rsidR="00750978" w:rsidRDefault="00750978" w:rsidP="00750978">
      <w:pPr>
        <w:ind w:firstLine="36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а) угасания, юности, старости, зрелости</w:t>
      </w:r>
    </w:p>
    <w:p w:rsidR="00750978" w:rsidRDefault="00750978" w:rsidP="0075097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б) угасания, старости, зрелости, юности</w:t>
      </w:r>
    </w:p>
    <w:p w:rsidR="00750978" w:rsidRDefault="00750978" w:rsidP="00750978">
      <w:pPr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в) юности, зрелости, старости, угасания</w:t>
      </w:r>
    </w:p>
    <w:p w:rsidR="00750978" w:rsidRDefault="00750978" w:rsidP="0075097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 зрелости, угасания, старости, юности</w:t>
      </w:r>
    </w:p>
    <w:p w:rsidR="00750978" w:rsidRDefault="00750978" w:rsidP="00750978">
      <w:pPr>
        <w:ind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старости, угасания, юности, зрелости</w:t>
      </w:r>
    </w:p>
    <w:p w:rsidR="00750978" w:rsidRDefault="00750978" w:rsidP="00750978">
      <w:pPr>
        <w:jc w:val="both"/>
        <w:rPr>
          <w:b/>
          <w:sz w:val="28"/>
          <w:szCs w:val="28"/>
        </w:rPr>
      </w:pPr>
    </w:p>
    <w:p w:rsidR="00750978" w:rsidRDefault="00750978" w:rsidP="0075097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>
        <w:rPr>
          <w:sz w:val="28"/>
          <w:szCs w:val="28"/>
        </w:rPr>
        <w:t>Определите правильное соответствие в ниже отмеченных утверждениях:</w:t>
      </w:r>
    </w:p>
    <w:p w:rsidR="00750978" w:rsidRDefault="00750978" w:rsidP="0075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Эвторфные</w:t>
      </w:r>
      <w:proofErr w:type="spellEnd"/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высоко продуктивные</w:t>
      </w:r>
      <w:proofErr w:type="gramEnd"/>
    </w:p>
    <w:p w:rsidR="00750978" w:rsidRDefault="00750978" w:rsidP="0075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Дистрофные</w:t>
      </w:r>
      <w:proofErr w:type="spellEnd"/>
      <w:r>
        <w:rPr>
          <w:sz w:val="28"/>
          <w:szCs w:val="28"/>
        </w:rPr>
        <w:t xml:space="preserve"> – малопродуктивные </w:t>
      </w:r>
    </w:p>
    <w:p w:rsidR="00750978" w:rsidRDefault="00750978" w:rsidP="0075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Олиготрофные</w:t>
      </w:r>
      <w:proofErr w:type="spellEnd"/>
      <w:r>
        <w:rPr>
          <w:sz w:val="28"/>
          <w:szCs w:val="28"/>
        </w:rPr>
        <w:t xml:space="preserve"> – малопродуктивные</w:t>
      </w:r>
    </w:p>
    <w:p w:rsidR="00750978" w:rsidRDefault="00750978" w:rsidP="007509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Гиперэвтрофные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среднепродуктивные</w:t>
      </w:r>
      <w:proofErr w:type="spellEnd"/>
    </w:p>
    <w:p w:rsidR="00750978" w:rsidRDefault="00750978" w:rsidP="00750978">
      <w:pPr>
        <w:ind w:firstLine="540"/>
        <w:jc w:val="both"/>
        <w:rPr>
          <w:b/>
          <w:sz w:val="28"/>
          <w:szCs w:val="28"/>
        </w:rPr>
      </w:pPr>
    </w:p>
    <w:p w:rsidR="00750978" w:rsidRDefault="00750978" w:rsidP="008C4C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2. Примерная тематика практических работ</w:t>
      </w:r>
    </w:p>
    <w:p w:rsidR="00750978" w:rsidRDefault="00750978" w:rsidP="00750978">
      <w:pPr>
        <w:jc w:val="center"/>
        <w:rPr>
          <w:b/>
          <w:sz w:val="28"/>
          <w:szCs w:val="28"/>
        </w:rPr>
      </w:pPr>
    </w:p>
    <w:p w:rsidR="00750978" w:rsidRDefault="00750978" w:rsidP="008C4C33">
      <w:pPr>
        <w:numPr>
          <w:ilvl w:val="0"/>
          <w:numId w:val="9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Гидрографическая характеристика реки и ее бассейна.</w:t>
      </w:r>
    </w:p>
    <w:p w:rsidR="00750978" w:rsidRDefault="00750978" w:rsidP="008C4C33">
      <w:pPr>
        <w:numPr>
          <w:ilvl w:val="0"/>
          <w:numId w:val="9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Гидрологические наблюдения на водомерном посту и первичная обработка результатов.</w:t>
      </w:r>
    </w:p>
    <w:p w:rsidR="00750978" w:rsidRDefault="00750978" w:rsidP="008C4C33">
      <w:pPr>
        <w:numPr>
          <w:ilvl w:val="0"/>
          <w:numId w:val="9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Повторяемость и продолжительность стояния уровня (расходов) воды. </w:t>
      </w:r>
    </w:p>
    <w:p w:rsidR="00750978" w:rsidRDefault="00750978" w:rsidP="008C4C33">
      <w:pPr>
        <w:numPr>
          <w:ilvl w:val="0"/>
          <w:numId w:val="9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Скорости течения в живом сечении реки.</w:t>
      </w:r>
    </w:p>
    <w:p w:rsidR="00750978" w:rsidRDefault="00750978" w:rsidP="008C4C33">
      <w:pPr>
        <w:numPr>
          <w:ilvl w:val="0"/>
          <w:numId w:val="9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Кривые расходов воды.</w:t>
      </w:r>
    </w:p>
    <w:p w:rsidR="00750978" w:rsidRDefault="00750978" w:rsidP="008C4C33">
      <w:pPr>
        <w:numPr>
          <w:ilvl w:val="0"/>
          <w:numId w:val="9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типов питания реки по гидрографу.</w:t>
      </w:r>
    </w:p>
    <w:p w:rsidR="00750978" w:rsidRDefault="00750978" w:rsidP="008C4C33">
      <w:pPr>
        <w:numPr>
          <w:ilvl w:val="0"/>
          <w:numId w:val="9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Характеристики речного стока.</w:t>
      </w:r>
    </w:p>
    <w:p w:rsidR="00750978" w:rsidRDefault="00750978" w:rsidP="008C4C33">
      <w:pPr>
        <w:numPr>
          <w:ilvl w:val="0"/>
          <w:numId w:val="9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Морфометрические характеристики озера.</w:t>
      </w:r>
    </w:p>
    <w:p w:rsidR="00750978" w:rsidRDefault="00750978" w:rsidP="008C4C33">
      <w:pPr>
        <w:numPr>
          <w:ilvl w:val="0"/>
          <w:numId w:val="9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температуры воды по вертикали в озере.</w:t>
      </w:r>
    </w:p>
    <w:p w:rsidR="00750978" w:rsidRDefault="00750978" w:rsidP="008C4C33">
      <w:pPr>
        <w:numPr>
          <w:ilvl w:val="0"/>
          <w:numId w:val="9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Гидрологические приборы и справочники.</w:t>
      </w:r>
    </w:p>
    <w:p w:rsidR="00750978" w:rsidRDefault="00750978" w:rsidP="008C4C33">
      <w:pPr>
        <w:numPr>
          <w:ilvl w:val="0"/>
          <w:numId w:val="9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Гидрографическая характеристика водных объектов (интегральная работа).</w:t>
      </w:r>
    </w:p>
    <w:p w:rsidR="00750978" w:rsidRPr="006D4E38" w:rsidRDefault="00750978" w:rsidP="008C4C33">
      <w:pPr>
        <w:numPr>
          <w:ilvl w:val="0"/>
          <w:numId w:val="9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D4E38">
        <w:rPr>
          <w:sz w:val="28"/>
          <w:szCs w:val="28"/>
        </w:rPr>
        <w:t>Гидрологическое районирование территории Беларуси.</w:t>
      </w:r>
    </w:p>
    <w:p w:rsidR="00750978" w:rsidRDefault="00750978" w:rsidP="008C4C33">
      <w:pPr>
        <w:numPr>
          <w:ilvl w:val="0"/>
          <w:numId w:val="9"/>
        </w:numPr>
        <w:tabs>
          <w:tab w:val="clear" w:pos="720"/>
          <w:tab w:val="num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Гидрографическая номенклатура Беларуси.</w:t>
      </w:r>
    </w:p>
    <w:p w:rsidR="00750978" w:rsidRDefault="00750978" w:rsidP="00750978">
      <w:pPr>
        <w:jc w:val="center"/>
        <w:rPr>
          <w:sz w:val="28"/>
          <w:szCs w:val="28"/>
        </w:rPr>
      </w:pPr>
    </w:p>
    <w:p w:rsidR="00750978" w:rsidRDefault="00750978" w:rsidP="008C4C3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Приложение 3. Основные водные объекты и охраняемые территории Беларуси</w:t>
      </w:r>
    </w:p>
    <w:p w:rsidR="00750978" w:rsidRDefault="00750978" w:rsidP="00750978">
      <w:pPr>
        <w:jc w:val="center"/>
        <w:rPr>
          <w:sz w:val="28"/>
          <w:szCs w:val="28"/>
        </w:rPr>
      </w:pPr>
    </w:p>
    <w:p w:rsidR="00750978" w:rsidRDefault="00750978" w:rsidP="008C4C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Реки: бассейн р. Западная Двина: </w:t>
      </w:r>
      <w:proofErr w:type="spellStart"/>
      <w:r>
        <w:rPr>
          <w:sz w:val="28"/>
          <w:szCs w:val="28"/>
        </w:rPr>
        <w:t>Усвяча</w:t>
      </w:r>
      <w:proofErr w:type="spellEnd"/>
      <w:r>
        <w:rPr>
          <w:sz w:val="28"/>
          <w:szCs w:val="28"/>
        </w:rPr>
        <w:t xml:space="preserve">, Овсянка, </w:t>
      </w:r>
      <w:proofErr w:type="spellStart"/>
      <w:r>
        <w:rPr>
          <w:sz w:val="28"/>
          <w:szCs w:val="28"/>
        </w:rPr>
        <w:t>Каспля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Лужеснянка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Лучеса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Оболянка</w:t>
      </w:r>
      <w:proofErr w:type="spellEnd"/>
      <w:r>
        <w:rPr>
          <w:sz w:val="28"/>
          <w:szCs w:val="28"/>
        </w:rPr>
        <w:t xml:space="preserve">, Улла, </w:t>
      </w:r>
      <w:proofErr w:type="spellStart"/>
      <w:r>
        <w:rPr>
          <w:sz w:val="28"/>
          <w:szCs w:val="28"/>
        </w:rPr>
        <w:t>Эсса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Усвейка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Свечанка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Оболь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Усыса</w:t>
      </w:r>
      <w:proofErr w:type="spellEnd"/>
      <w:r>
        <w:rPr>
          <w:sz w:val="28"/>
          <w:szCs w:val="28"/>
        </w:rPr>
        <w:t xml:space="preserve">, Полота, </w:t>
      </w:r>
      <w:proofErr w:type="spellStart"/>
      <w:r>
        <w:rPr>
          <w:sz w:val="28"/>
          <w:szCs w:val="28"/>
        </w:rPr>
        <w:t>Ушача</w:t>
      </w:r>
      <w:proofErr w:type="spellEnd"/>
      <w:r>
        <w:rPr>
          <w:sz w:val="28"/>
          <w:szCs w:val="28"/>
        </w:rPr>
        <w:t xml:space="preserve">, Дисна, </w:t>
      </w:r>
      <w:proofErr w:type="spellStart"/>
      <w:r>
        <w:rPr>
          <w:sz w:val="28"/>
          <w:szCs w:val="28"/>
        </w:rPr>
        <w:t>Дрисвята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Мяделка</w:t>
      </w:r>
      <w:proofErr w:type="spellEnd"/>
      <w:r>
        <w:rPr>
          <w:sz w:val="28"/>
          <w:szCs w:val="28"/>
        </w:rPr>
        <w:t xml:space="preserve">, Янка, </w:t>
      </w:r>
      <w:proofErr w:type="spellStart"/>
      <w:r>
        <w:rPr>
          <w:sz w:val="28"/>
          <w:szCs w:val="28"/>
        </w:rPr>
        <w:t>Голбица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Мнюта</w:t>
      </w:r>
      <w:proofErr w:type="spellEnd"/>
      <w:r>
        <w:rPr>
          <w:sz w:val="28"/>
          <w:szCs w:val="28"/>
        </w:rPr>
        <w:t xml:space="preserve">, Дрисса, Нища, </w:t>
      </w:r>
      <w:proofErr w:type="spellStart"/>
      <w:r>
        <w:rPr>
          <w:sz w:val="28"/>
          <w:szCs w:val="28"/>
        </w:rPr>
        <w:t>Свольна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Сарьянка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Вята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Друйка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Ловать</w:t>
      </w:r>
      <w:proofErr w:type="spellEnd"/>
      <w:r>
        <w:rPr>
          <w:sz w:val="28"/>
          <w:szCs w:val="28"/>
        </w:rPr>
        <w:t xml:space="preserve"> (бассейн р. Нева); Бассейн р. Неман: </w:t>
      </w:r>
      <w:proofErr w:type="spellStart"/>
      <w:r>
        <w:rPr>
          <w:sz w:val="28"/>
          <w:szCs w:val="28"/>
        </w:rPr>
        <w:t>Лоша</w:t>
      </w:r>
      <w:proofErr w:type="spellEnd"/>
      <w:r>
        <w:rPr>
          <w:sz w:val="28"/>
          <w:szCs w:val="28"/>
        </w:rPr>
        <w:t xml:space="preserve">, Уса, </w:t>
      </w:r>
      <w:proofErr w:type="spellStart"/>
      <w:r>
        <w:rPr>
          <w:sz w:val="28"/>
          <w:szCs w:val="28"/>
        </w:rPr>
        <w:t>Сула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Уша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Сервечь</w:t>
      </w:r>
      <w:proofErr w:type="spellEnd"/>
      <w:r>
        <w:rPr>
          <w:sz w:val="28"/>
          <w:szCs w:val="28"/>
        </w:rPr>
        <w:t xml:space="preserve">, Западная Березина, </w:t>
      </w:r>
      <w:proofErr w:type="spellStart"/>
      <w:r>
        <w:rPr>
          <w:sz w:val="28"/>
          <w:szCs w:val="28"/>
        </w:rPr>
        <w:t>Ислочь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Гавья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Жижма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Дитва</w:t>
      </w:r>
      <w:proofErr w:type="spellEnd"/>
      <w:r>
        <w:rPr>
          <w:sz w:val="28"/>
          <w:szCs w:val="28"/>
        </w:rPr>
        <w:t xml:space="preserve">, Молчадь, </w:t>
      </w:r>
      <w:proofErr w:type="spellStart"/>
      <w:r>
        <w:rPr>
          <w:sz w:val="28"/>
          <w:szCs w:val="28"/>
        </w:rPr>
        <w:t>Щара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Мышанка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Исса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Зельвянка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Рось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Котра</w:t>
      </w:r>
      <w:proofErr w:type="spellEnd"/>
      <w:r>
        <w:rPr>
          <w:sz w:val="28"/>
          <w:szCs w:val="28"/>
        </w:rPr>
        <w:t xml:space="preserve">, Свислочь; Бассейн р. </w:t>
      </w:r>
      <w:proofErr w:type="spellStart"/>
      <w:r>
        <w:rPr>
          <w:sz w:val="28"/>
          <w:szCs w:val="28"/>
        </w:rPr>
        <w:t>Вилия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Двиноса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Сервечь</w:t>
      </w:r>
      <w:proofErr w:type="spellEnd"/>
      <w:r>
        <w:rPr>
          <w:sz w:val="28"/>
          <w:szCs w:val="28"/>
        </w:rPr>
        <w:t xml:space="preserve">, Илия, Нарочь, </w:t>
      </w:r>
      <w:proofErr w:type="spellStart"/>
      <w:r>
        <w:rPr>
          <w:sz w:val="28"/>
          <w:szCs w:val="28"/>
        </w:rPr>
        <w:t>Узлянка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Страча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Ошмянка</w:t>
      </w:r>
      <w:proofErr w:type="spellEnd"/>
      <w:r>
        <w:rPr>
          <w:sz w:val="28"/>
          <w:szCs w:val="28"/>
        </w:rPr>
        <w:t xml:space="preserve">; бассейн р. Западный Буг. </w:t>
      </w:r>
      <w:proofErr w:type="spellStart"/>
      <w:r>
        <w:rPr>
          <w:sz w:val="28"/>
          <w:szCs w:val="28"/>
        </w:rPr>
        <w:t>Мухавец</w:t>
      </w:r>
      <w:proofErr w:type="spellEnd"/>
      <w:r>
        <w:rPr>
          <w:sz w:val="28"/>
          <w:szCs w:val="28"/>
        </w:rPr>
        <w:t xml:space="preserve">, Рита, Лесная; бассейн р. Днепр: </w:t>
      </w:r>
      <w:proofErr w:type="gramStart"/>
      <w:r>
        <w:rPr>
          <w:sz w:val="28"/>
          <w:szCs w:val="28"/>
        </w:rPr>
        <w:t xml:space="preserve">Лахва, </w:t>
      </w:r>
      <w:proofErr w:type="spellStart"/>
      <w:r>
        <w:rPr>
          <w:sz w:val="28"/>
          <w:szCs w:val="28"/>
        </w:rPr>
        <w:t>Друть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Добысна</w:t>
      </w:r>
      <w:proofErr w:type="spellEnd"/>
      <w:r>
        <w:rPr>
          <w:sz w:val="28"/>
          <w:szCs w:val="28"/>
        </w:rPr>
        <w:t xml:space="preserve">, Березина, </w:t>
      </w:r>
      <w:proofErr w:type="spellStart"/>
      <w:r>
        <w:rPr>
          <w:sz w:val="28"/>
          <w:szCs w:val="28"/>
        </w:rPr>
        <w:t>Гайна</w:t>
      </w:r>
      <w:proofErr w:type="spellEnd"/>
      <w:r>
        <w:rPr>
          <w:sz w:val="28"/>
          <w:szCs w:val="28"/>
        </w:rPr>
        <w:t xml:space="preserve">, Плисса, Бобр, </w:t>
      </w:r>
      <w:proofErr w:type="spellStart"/>
      <w:r>
        <w:rPr>
          <w:sz w:val="28"/>
          <w:szCs w:val="28"/>
        </w:rPr>
        <w:t>Уша</w:t>
      </w:r>
      <w:proofErr w:type="spellEnd"/>
      <w:r>
        <w:rPr>
          <w:sz w:val="28"/>
          <w:szCs w:val="28"/>
        </w:rPr>
        <w:t xml:space="preserve">, Клева, Свислочь, Волма, </w:t>
      </w:r>
      <w:proofErr w:type="spellStart"/>
      <w:r>
        <w:rPr>
          <w:sz w:val="28"/>
          <w:szCs w:val="28"/>
        </w:rPr>
        <w:t>Ольса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Олла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Ведрич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Сож</w:t>
      </w:r>
      <w:proofErr w:type="spellEnd"/>
      <w:r>
        <w:rPr>
          <w:sz w:val="28"/>
          <w:szCs w:val="28"/>
        </w:rPr>
        <w:t xml:space="preserve">, Вихра, Остер, </w:t>
      </w:r>
      <w:proofErr w:type="spellStart"/>
      <w:r>
        <w:rPr>
          <w:sz w:val="28"/>
          <w:szCs w:val="28"/>
        </w:rPr>
        <w:t>Волчес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Проня</w:t>
      </w:r>
      <w:proofErr w:type="spellEnd"/>
      <w:r>
        <w:rPr>
          <w:sz w:val="28"/>
          <w:szCs w:val="28"/>
        </w:rPr>
        <w:t xml:space="preserve">, Бася, </w:t>
      </w:r>
      <w:proofErr w:type="spellStart"/>
      <w:r>
        <w:rPr>
          <w:sz w:val="28"/>
          <w:szCs w:val="28"/>
        </w:rPr>
        <w:t>Реста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Покать</w:t>
      </w:r>
      <w:proofErr w:type="spellEnd"/>
      <w:r>
        <w:rPr>
          <w:sz w:val="28"/>
          <w:szCs w:val="28"/>
        </w:rPr>
        <w:t xml:space="preserve">, Липа, </w:t>
      </w:r>
      <w:proofErr w:type="spellStart"/>
      <w:r>
        <w:rPr>
          <w:sz w:val="28"/>
          <w:szCs w:val="28"/>
        </w:rPr>
        <w:t>Беседь</w:t>
      </w:r>
      <w:proofErr w:type="spellEnd"/>
      <w:r>
        <w:rPr>
          <w:sz w:val="28"/>
          <w:szCs w:val="28"/>
        </w:rPr>
        <w:t xml:space="preserve">, Ипуть, Уза, </w:t>
      </w:r>
      <w:proofErr w:type="spellStart"/>
      <w:r>
        <w:rPr>
          <w:sz w:val="28"/>
          <w:szCs w:val="28"/>
        </w:rPr>
        <w:t>Уть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Брагинка</w:t>
      </w:r>
      <w:proofErr w:type="spellEnd"/>
      <w:r>
        <w:rPr>
          <w:sz w:val="28"/>
          <w:szCs w:val="28"/>
        </w:rPr>
        <w:t xml:space="preserve"> (до зарегулирования была притоком р. Припять); бассейн р. Припять: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Ясельда</w:t>
      </w:r>
      <w:proofErr w:type="spellEnd"/>
      <w:r>
        <w:rPr>
          <w:sz w:val="28"/>
          <w:szCs w:val="28"/>
        </w:rPr>
        <w:t xml:space="preserve">, Стырь, Бобрик 1-ый, </w:t>
      </w:r>
      <w:proofErr w:type="spellStart"/>
      <w:r>
        <w:rPr>
          <w:sz w:val="28"/>
          <w:szCs w:val="28"/>
        </w:rPr>
        <w:t>Цна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Горынь</w:t>
      </w:r>
      <w:proofErr w:type="spellEnd"/>
      <w:r>
        <w:rPr>
          <w:sz w:val="28"/>
          <w:szCs w:val="28"/>
        </w:rPr>
        <w:t xml:space="preserve">, Лань, </w:t>
      </w:r>
      <w:proofErr w:type="spellStart"/>
      <w:r>
        <w:rPr>
          <w:sz w:val="28"/>
          <w:szCs w:val="28"/>
        </w:rPr>
        <w:t>Случь</w:t>
      </w:r>
      <w:proofErr w:type="spellEnd"/>
      <w:r>
        <w:rPr>
          <w:sz w:val="28"/>
          <w:szCs w:val="28"/>
        </w:rPr>
        <w:t xml:space="preserve">, Морочь, </w:t>
      </w:r>
      <w:proofErr w:type="spellStart"/>
      <w:r>
        <w:rPr>
          <w:sz w:val="28"/>
          <w:szCs w:val="28"/>
        </w:rPr>
        <w:t>Ствига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lastRenderedPageBreak/>
        <w:t>Уборть</w:t>
      </w:r>
      <w:proofErr w:type="spellEnd"/>
      <w:r>
        <w:rPr>
          <w:sz w:val="28"/>
          <w:szCs w:val="28"/>
        </w:rPr>
        <w:t xml:space="preserve">, Бобрик 2-ой, Птичь, </w:t>
      </w:r>
      <w:proofErr w:type="spellStart"/>
      <w:r>
        <w:rPr>
          <w:sz w:val="28"/>
          <w:szCs w:val="28"/>
        </w:rPr>
        <w:t>Оресса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Тремля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Ипа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Мытва</w:t>
      </w:r>
      <w:proofErr w:type="spellEnd"/>
      <w:r>
        <w:rPr>
          <w:sz w:val="28"/>
          <w:szCs w:val="28"/>
        </w:rPr>
        <w:t xml:space="preserve">, Вить, Словечно, </w:t>
      </w:r>
      <w:proofErr w:type="spellStart"/>
      <w:r>
        <w:rPr>
          <w:sz w:val="28"/>
          <w:szCs w:val="28"/>
        </w:rPr>
        <w:t>Жалонь</w:t>
      </w:r>
      <w:proofErr w:type="spellEnd"/>
      <w:r>
        <w:rPr>
          <w:sz w:val="28"/>
          <w:szCs w:val="28"/>
        </w:rPr>
        <w:t>.</w:t>
      </w:r>
    </w:p>
    <w:p w:rsidR="00750978" w:rsidRDefault="00750978" w:rsidP="008C4C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Озера: бассейн р. Западная Двина: </w:t>
      </w:r>
      <w:proofErr w:type="spellStart"/>
      <w:r>
        <w:rPr>
          <w:sz w:val="28"/>
          <w:szCs w:val="28"/>
        </w:rPr>
        <w:t>Тиосто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Вымно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Лосвидо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Сарро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Жеринское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Ушачская</w:t>
      </w:r>
      <w:proofErr w:type="spellEnd"/>
      <w:r>
        <w:rPr>
          <w:sz w:val="28"/>
          <w:szCs w:val="28"/>
        </w:rPr>
        <w:t xml:space="preserve"> группа озер (</w:t>
      </w:r>
      <w:proofErr w:type="spellStart"/>
      <w:r>
        <w:rPr>
          <w:sz w:val="28"/>
          <w:szCs w:val="28"/>
        </w:rPr>
        <w:t>Черствятское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Паульское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Отолово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Полуозерье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Яново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Березовское</w:t>
      </w:r>
      <w:proofErr w:type="spellEnd"/>
      <w:r>
        <w:rPr>
          <w:sz w:val="28"/>
          <w:szCs w:val="28"/>
        </w:rPr>
        <w:t xml:space="preserve">, Кривое, Гомель), Езерище, </w:t>
      </w:r>
      <w:proofErr w:type="spellStart"/>
      <w:r>
        <w:rPr>
          <w:sz w:val="28"/>
          <w:szCs w:val="28"/>
        </w:rPr>
        <w:t>Ричи</w:t>
      </w:r>
      <w:proofErr w:type="spellEnd"/>
      <w:r>
        <w:rPr>
          <w:sz w:val="28"/>
          <w:szCs w:val="28"/>
        </w:rPr>
        <w:t xml:space="preserve">, Дрисвяты, Долгое (бассейн р. </w:t>
      </w:r>
      <w:proofErr w:type="spellStart"/>
      <w:r>
        <w:rPr>
          <w:sz w:val="28"/>
          <w:szCs w:val="28"/>
        </w:rPr>
        <w:t>Шоша</w:t>
      </w:r>
      <w:proofErr w:type="spellEnd"/>
      <w:r>
        <w:rPr>
          <w:sz w:val="28"/>
          <w:szCs w:val="28"/>
        </w:rPr>
        <w:t xml:space="preserve">), Дрисса, </w:t>
      </w:r>
      <w:proofErr w:type="spellStart"/>
      <w:r>
        <w:rPr>
          <w:sz w:val="28"/>
          <w:szCs w:val="28"/>
        </w:rPr>
        <w:t>Нещердо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Освейское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Лисно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Укля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Обстерно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Нобисто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Браславская</w:t>
      </w:r>
      <w:proofErr w:type="spellEnd"/>
      <w:r>
        <w:rPr>
          <w:sz w:val="28"/>
          <w:szCs w:val="28"/>
        </w:rPr>
        <w:t xml:space="preserve"> группа озер (</w:t>
      </w:r>
      <w:proofErr w:type="spellStart"/>
      <w:r>
        <w:rPr>
          <w:sz w:val="28"/>
          <w:szCs w:val="28"/>
        </w:rPr>
        <w:t>Дривяты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Снуды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Струсто</w:t>
      </w:r>
      <w:proofErr w:type="spellEnd"/>
      <w:r>
        <w:rPr>
          <w:sz w:val="28"/>
          <w:szCs w:val="28"/>
        </w:rPr>
        <w:t xml:space="preserve">); бассейн р. Неман: </w:t>
      </w:r>
      <w:proofErr w:type="spellStart"/>
      <w:r>
        <w:rPr>
          <w:sz w:val="28"/>
          <w:szCs w:val="28"/>
        </w:rPr>
        <w:t>Свитязь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Бобровичское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Выгонощанское</w:t>
      </w:r>
      <w:proofErr w:type="spellEnd"/>
      <w:r>
        <w:rPr>
          <w:sz w:val="28"/>
          <w:szCs w:val="28"/>
        </w:rPr>
        <w:t xml:space="preserve"> (на водоразделе бассейнов рек Неман и Припять); бассейн р. </w:t>
      </w:r>
      <w:proofErr w:type="spellStart"/>
      <w:r>
        <w:rPr>
          <w:sz w:val="28"/>
          <w:szCs w:val="28"/>
        </w:rPr>
        <w:t>Вилия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Нарочанская</w:t>
      </w:r>
      <w:proofErr w:type="spellEnd"/>
      <w:r>
        <w:rPr>
          <w:sz w:val="28"/>
          <w:szCs w:val="28"/>
        </w:rPr>
        <w:t xml:space="preserve"> группа озер (Нарочь, </w:t>
      </w:r>
      <w:proofErr w:type="spellStart"/>
      <w:r>
        <w:rPr>
          <w:sz w:val="28"/>
          <w:szCs w:val="28"/>
        </w:rPr>
        <w:t>Мястро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Баторино</w:t>
      </w:r>
      <w:proofErr w:type="spellEnd"/>
      <w:r>
        <w:rPr>
          <w:sz w:val="28"/>
          <w:szCs w:val="28"/>
        </w:rPr>
        <w:t xml:space="preserve">), Большие и Малые </w:t>
      </w:r>
      <w:proofErr w:type="spellStart"/>
      <w:r>
        <w:rPr>
          <w:sz w:val="28"/>
          <w:szCs w:val="28"/>
        </w:rPr>
        <w:t>Швакшты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Сорочанская</w:t>
      </w:r>
      <w:proofErr w:type="spellEnd"/>
      <w:r>
        <w:rPr>
          <w:sz w:val="28"/>
          <w:szCs w:val="28"/>
        </w:rPr>
        <w:t xml:space="preserve"> группа озер (Белое, </w:t>
      </w:r>
      <w:proofErr w:type="spellStart"/>
      <w:r>
        <w:rPr>
          <w:sz w:val="28"/>
          <w:szCs w:val="28"/>
        </w:rPr>
        <w:t>Каймин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Гульбеза</w:t>
      </w:r>
      <w:proofErr w:type="spellEnd"/>
      <w:r>
        <w:rPr>
          <w:sz w:val="28"/>
          <w:szCs w:val="28"/>
        </w:rPr>
        <w:t xml:space="preserve"> и др.), Свирь; бассейн р. Западный Буг: </w:t>
      </w:r>
      <w:proofErr w:type="spellStart"/>
      <w:r>
        <w:rPr>
          <w:sz w:val="28"/>
          <w:szCs w:val="28"/>
        </w:rPr>
        <w:t>Олтушское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Ореховское</w:t>
      </w:r>
      <w:proofErr w:type="spellEnd"/>
      <w:r>
        <w:rPr>
          <w:sz w:val="28"/>
          <w:szCs w:val="28"/>
        </w:rPr>
        <w:t xml:space="preserve">; бассейн р. Днепр: </w:t>
      </w:r>
      <w:proofErr w:type="spellStart"/>
      <w:r>
        <w:rPr>
          <w:sz w:val="28"/>
          <w:szCs w:val="28"/>
        </w:rPr>
        <w:t>Межужол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Медзозол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Палик</w:t>
      </w:r>
      <w:proofErr w:type="spellEnd"/>
      <w:r>
        <w:rPr>
          <w:sz w:val="28"/>
          <w:szCs w:val="28"/>
        </w:rPr>
        <w:t xml:space="preserve">; бассейн р. Припять: Белое, Черное, </w:t>
      </w:r>
      <w:proofErr w:type="spellStart"/>
      <w:r>
        <w:rPr>
          <w:sz w:val="28"/>
          <w:szCs w:val="28"/>
        </w:rPr>
        <w:t>Споровское</w:t>
      </w:r>
      <w:proofErr w:type="spellEnd"/>
      <w:r>
        <w:rPr>
          <w:sz w:val="28"/>
          <w:szCs w:val="28"/>
        </w:rPr>
        <w:t>, Червоное.</w:t>
      </w:r>
    </w:p>
    <w:p w:rsidR="00750978" w:rsidRDefault="00750978" w:rsidP="008C4C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Водохранилища: Бассейн р. Западная Двина: </w:t>
      </w:r>
      <w:proofErr w:type="spellStart"/>
      <w:r>
        <w:rPr>
          <w:sz w:val="28"/>
          <w:szCs w:val="28"/>
        </w:rPr>
        <w:t>Лепельской</w:t>
      </w:r>
      <w:proofErr w:type="spellEnd"/>
      <w:r>
        <w:rPr>
          <w:sz w:val="28"/>
          <w:szCs w:val="28"/>
        </w:rPr>
        <w:t xml:space="preserve"> ГЭС, </w:t>
      </w:r>
      <w:proofErr w:type="spellStart"/>
      <w:r>
        <w:rPr>
          <w:sz w:val="28"/>
          <w:szCs w:val="28"/>
        </w:rPr>
        <w:t>Лукомской</w:t>
      </w:r>
      <w:proofErr w:type="spellEnd"/>
      <w:r>
        <w:rPr>
          <w:sz w:val="28"/>
          <w:szCs w:val="28"/>
        </w:rPr>
        <w:t xml:space="preserve"> ГЭС, </w:t>
      </w:r>
      <w:proofErr w:type="spellStart"/>
      <w:r>
        <w:rPr>
          <w:sz w:val="28"/>
          <w:szCs w:val="28"/>
        </w:rPr>
        <w:t>Селявской</w:t>
      </w:r>
      <w:proofErr w:type="spellEnd"/>
      <w:r>
        <w:rPr>
          <w:sz w:val="28"/>
          <w:szCs w:val="28"/>
        </w:rPr>
        <w:t xml:space="preserve"> ГЭС; бассейн р. Неман: </w:t>
      </w:r>
      <w:proofErr w:type="spellStart"/>
      <w:r>
        <w:rPr>
          <w:sz w:val="28"/>
          <w:szCs w:val="28"/>
        </w:rPr>
        <w:t>Зельвенское</w:t>
      </w:r>
      <w:proofErr w:type="spellEnd"/>
      <w:r>
        <w:rPr>
          <w:sz w:val="28"/>
          <w:szCs w:val="28"/>
        </w:rPr>
        <w:t xml:space="preserve">; бассейн р. </w:t>
      </w:r>
      <w:proofErr w:type="spellStart"/>
      <w:r>
        <w:rPr>
          <w:sz w:val="28"/>
          <w:szCs w:val="28"/>
        </w:rPr>
        <w:t>Вилия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Вилейское</w:t>
      </w:r>
      <w:proofErr w:type="spellEnd"/>
      <w:r>
        <w:rPr>
          <w:sz w:val="28"/>
          <w:szCs w:val="28"/>
        </w:rPr>
        <w:t xml:space="preserve">; бассейн р. Западный Буг: </w:t>
      </w:r>
      <w:proofErr w:type="spellStart"/>
      <w:r>
        <w:rPr>
          <w:sz w:val="28"/>
          <w:szCs w:val="28"/>
        </w:rPr>
        <w:t>Луковское</w:t>
      </w:r>
      <w:proofErr w:type="spellEnd"/>
      <w:r>
        <w:rPr>
          <w:sz w:val="28"/>
          <w:szCs w:val="28"/>
        </w:rPr>
        <w:t xml:space="preserve">; бассейн р. Днепр: </w:t>
      </w:r>
      <w:proofErr w:type="spellStart"/>
      <w:r>
        <w:rPr>
          <w:sz w:val="28"/>
          <w:szCs w:val="28"/>
        </w:rPr>
        <w:t>Чигиринское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Заславское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Осиповичское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Светлогорское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Днепровско-Брагинское</w:t>
      </w:r>
      <w:proofErr w:type="spellEnd"/>
      <w:r>
        <w:rPr>
          <w:sz w:val="28"/>
          <w:szCs w:val="28"/>
        </w:rPr>
        <w:t xml:space="preserve">; бассейн р. Припять: Селец, </w:t>
      </w:r>
      <w:proofErr w:type="spellStart"/>
      <w:r>
        <w:rPr>
          <w:sz w:val="28"/>
          <w:szCs w:val="28"/>
        </w:rPr>
        <w:t>Погостское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Велута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Локтыши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Солигорское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Краснослободское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Любанское</w:t>
      </w:r>
      <w:proofErr w:type="spellEnd"/>
      <w:r>
        <w:rPr>
          <w:sz w:val="28"/>
          <w:szCs w:val="28"/>
        </w:rPr>
        <w:t>.</w:t>
      </w:r>
    </w:p>
    <w:p w:rsidR="00750978" w:rsidRDefault="00750978" w:rsidP="008C4C3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Заповедники, национальные парки, заказники: бассейн р. Западная Двина. Гидрологические заказники: </w:t>
      </w:r>
      <w:proofErr w:type="spellStart"/>
      <w:r>
        <w:rPr>
          <w:sz w:val="28"/>
          <w:szCs w:val="28"/>
        </w:rPr>
        <w:t>Корытенский</w:t>
      </w:r>
      <w:proofErr w:type="spellEnd"/>
      <w:r>
        <w:rPr>
          <w:sz w:val="28"/>
          <w:szCs w:val="28"/>
        </w:rPr>
        <w:t xml:space="preserve"> Мох, </w:t>
      </w:r>
      <w:proofErr w:type="spellStart"/>
      <w:r>
        <w:rPr>
          <w:sz w:val="28"/>
          <w:szCs w:val="28"/>
        </w:rPr>
        <w:t>Сосно</w:t>
      </w:r>
      <w:proofErr w:type="spellEnd"/>
      <w:r>
        <w:rPr>
          <w:sz w:val="28"/>
          <w:szCs w:val="28"/>
        </w:rPr>
        <w:t xml:space="preserve">, Кривое, </w:t>
      </w:r>
      <w:proofErr w:type="spellStart"/>
      <w:r>
        <w:rPr>
          <w:sz w:val="28"/>
          <w:szCs w:val="28"/>
        </w:rPr>
        <w:t>Ричи</w:t>
      </w:r>
      <w:proofErr w:type="spellEnd"/>
      <w:r>
        <w:rPr>
          <w:sz w:val="28"/>
          <w:szCs w:val="28"/>
        </w:rPr>
        <w:t xml:space="preserve">, Белое, Долгое, Ельня; ландшафтные заказники: Селява, </w:t>
      </w:r>
      <w:r>
        <w:rPr>
          <w:color w:val="000000"/>
          <w:sz w:val="28"/>
          <w:szCs w:val="28"/>
        </w:rPr>
        <w:t>Глубокое - </w:t>
      </w:r>
      <w:r>
        <w:rPr>
          <w:rStyle w:val="af2"/>
          <w:b w:val="0"/>
          <w:color w:val="000000"/>
          <w:sz w:val="28"/>
          <w:szCs w:val="28"/>
        </w:rPr>
        <w:t>Большое</w:t>
      </w:r>
      <w:r>
        <w:rPr>
          <w:rStyle w:val="af2"/>
          <w:color w:val="000000"/>
          <w:sz w:val="28"/>
          <w:szCs w:val="28"/>
        </w:rPr>
        <w:t xml:space="preserve"> </w:t>
      </w:r>
      <w:proofErr w:type="spellStart"/>
      <w:r>
        <w:rPr>
          <w:rStyle w:val="af2"/>
          <w:b w:val="0"/>
          <w:color w:val="000000"/>
          <w:sz w:val="28"/>
          <w:szCs w:val="28"/>
        </w:rPr>
        <w:t>Островито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Освейский</w:t>
      </w:r>
      <w:proofErr w:type="spellEnd"/>
      <w:r>
        <w:rPr>
          <w:sz w:val="28"/>
          <w:szCs w:val="28"/>
        </w:rPr>
        <w:t xml:space="preserve">; национальный парк </w:t>
      </w:r>
      <w:proofErr w:type="spellStart"/>
      <w:r>
        <w:rPr>
          <w:sz w:val="28"/>
          <w:szCs w:val="28"/>
        </w:rPr>
        <w:t>Браславские</w:t>
      </w:r>
      <w:proofErr w:type="spellEnd"/>
      <w:r>
        <w:rPr>
          <w:sz w:val="28"/>
          <w:szCs w:val="28"/>
        </w:rPr>
        <w:t xml:space="preserve"> озера; бассейн р. Неман. Ландшафтные заказники: </w:t>
      </w:r>
      <w:proofErr w:type="spellStart"/>
      <w:r>
        <w:rPr>
          <w:sz w:val="28"/>
          <w:szCs w:val="28"/>
        </w:rPr>
        <w:t>Налибокский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Свитязянский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Выгонощанский</w:t>
      </w:r>
      <w:proofErr w:type="spellEnd"/>
      <w:r>
        <w:rPr>
          <w:sz w:val="28"/>
          <w:szCs w:val="28"/>
        </w:rPr>
        <w:t xml:space="preserve"> (на водоразделе бассейнов рек Неман и Припять); бассейн р. </w:t>
      </w:r>
      <w:proofErr w:type="spellStart"/>
      <w:r>
        <w:rPr>
          <w:sz w:val="28"/>
          <w:szCs w:val="28"/>
        </w:rPr>
        <w:t>Вилия</w:t>
      </w:r>
      <w:proofErr w:type="spellEnd"/>
      <w:r>
        <w:rPr>
          <w:sz w:val="28"/>
          <w:szCs w:val="28"/>
        </w:rPr>
        <w:t xml:space="preserve">. Национальный парк </w:t>
      </w:r>
      <w:proofErr w:type="spellStart"/>
      <w:r>
        <w:rPr>
          <w:sz w:val="28"/>
          <w:szCs w:val="28"/>
        </w:rPr>
        <w:t>Нарочанский</w:t>
      </w:r>
      <w:proofErr w:type="spellEnd"/>
      <w:r>
        <w:rPr>
          <w:sz w:val="28"/>
          <w:szCs w:val="28"/>
        </w:rPr>
        <w:t xml:space="preserve">; ландшафтный заказник Голубые озера; бассейн р. Западный Буг. Биологический заказник </w:t>
      </w:r>
      <w:proofErr w:type="spellStart"/>
      <w:r>
        <w:rPr>
          <w:sz w:val="28"/>
          <w:szCs w:val="28"/>
        </w:rPr>
        <w:t>Луково</w:t>
      </w:r>
      <w:proofErr w:type="spellEnd"/>
      <w:r>
        <w:rPr>
          <w:sz w:val="28"/>
          <w:szCs w:val="28"/>
        </w:rPr>
        <w:t xml:space="preserve">; гидрологический заказник </w:t>
      </w:r>
      <w:proofErr w:type="gramStart"/>
      <w:r>
        <w:rPr>
          <w:sz w:val="28"/>
          <w:szCs w:val="28"/>
        </w:rPr>
        <w:t>Дикое</w:t>
      </w:r>
      <w:proofErr w:type="gramEnd"/>
      <w:r>
        <w:rPr>
          <w:sz w:val="28"/>
          <w:szCs w:val="28"/>
        </w:rPr>
        <w:t xml:space="preserve">; национальный парк Беловежская Пуща; бассейн р. Днепр. Гидрологический заказник Заозерье; Березинский биосферный заповедник; бассейн р. Припять. Биологический заказник </w:t>
      </w:r>
      <w:proofErr w:type="spellStart"/>
      <w:r>
        <w:rPr>
          <w:sz w:val="28"/>
          <w:szCs w:val="28"/>
        </w:rPr>
        <w:t>Лунинский</w:t>
      </w:r>
      <w:proofErr w:type="spellEnd"/>
      <w:r>
        <w:rPr>
          <w:sz w:val="28"/>
          <w:szCs w:val="28"/>
        </w:rPr>
        <w:t xml:space="preserve">; национальный парк </w:t>
      </w:r>
      <w:proofErr w:type="spellStart"/>
      <w:r>
        <w:rPr>
          <w:sz w:val="28"/>
          <w:szCs w:val="28"/>
        </w:rPr>
        <w:t>Припятский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Полесский</w:t>
      </w:r>
      <w:proofErr w:type="spellEnd"/>
      <w:r>
        <w:rPr>
          <w:sz w:val="28"/>
          <w:szCs w:val="28"/>
        </w:rPr>
        <w:t xml:space="preserve"> радиационный заповедник.</w:t>
      </w:r>
    </w:p>
    <w:p w:rsidR="00750978" w:rsidRDefault="00750978" w:rsidP="00750978">
      <w:pPr>
        <w:jc w:val="center"/>
        <w:rPr>
          <w:u w:val="single"/>
        </w:rPr>
      </w:pPr>
    </w:p>
    <w:p w:rsidR="00750978" w:rsidRDefault="00750978" w:rsidP="00750978">
      <w:pPr>
        <w:jc w:val="center"/>
        <w:rPr>
          <w:u w:val="single"/>
        </w:rPr>
      </w:pPr>
    </w:p>
    <w:p w:rsidR="00750978" w:rsidRDefault="00750978" w:rsidP="00750978">
      <w:pPr>
        <w:jc w:val="center"/>
        <w:rPr>
          <w:u w:val="single"/>
        </w:rPr>
      </w:pPr>
    </w:p>
    <w:p w:rsidR="00750978" w:rsidRDefault="00750978" w:rsidP="00750978">
      <w:pPr>
        <w:jc w:val="center"/>
        <w:rPr>
          <w:u w:val="single"/>
        </w:rPr>
      </w:pPr>
    </w:p>
    <w:p w:rsidR="00750978" w:rsidRDefault="00750978" w:rsidP="00750978">
      <w:pPr>
        <w:jc w:val="center"/>
        <w:rPr>
          <w:u w:val="single"/>
        </w:rPr>
      </w:pPr>
    </w:p>
    <w:p w:rsidR="00750978" w:rsidRDefault="00750978" w:rsidP="00750978">
      <w:pPr>
        <w:jc w:val="center"/>
        <w:rPr>
          <w:u w:val="single"/>
        </w:rPr>
      </w:pPr>
    </w:p>
    <w:p w:rsidR="00750978" w:rsidRDefault="00750978" w:rsidP="00750978">
      <w:pPr>
        <w:jc w:val="center"/>
        <w:rPr>
          <w:u w:val="single"/>
        </w:rPr>
      </w:pPr>
    </w:p>
    <w:sectPr w:rsidR="00750978" w:rsidSect="00FB3A33">
      <w:headerReference w:type="default" r:id="rId8"/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E48" w:rsidRDefault="00655E48">
      <w:r>
        <w:separator/>
      </w:r>
    </w:p>
  </w:endnote>
  <w:endnote w:type="continuationSeparator" w:id="0">
    <w:p w:rsidR="00655E48" w:rsidRDefault="00655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E48" w:rsidRDefault="00655E48">
      <w:r>
        <w:separator/>
      </w:r>
    </w:p>
  </w:footnote>
  <w:footnote w:type="continuationSeparator" w:id="0">
    <w:p w:rsidR="00655E48" w:rsidRDefault="00655E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48126"/>
      <w:docPartObj>
        <w:docPartGallery w:val="Page Numbers (Top of Page)"/>
        <w:docPartUnique/>
      </w:docPartObj>
    </w:sdtPr>
    <w:sdtContent>
      <w:p w:rsidR="00FB3A33" w:rsidRDefault="009C4E55">
        <w:pPr>
          <w:pStyle w:val="ac"/>
          <w:jc w:val="center"/>
        </w:pPr>
        <w:fldSimple w:instr=" PAGE   \* MERGEFORMAT ">
          <w:r w:rsidR="0052205D">
            <w:rPr>
              <w:noProof/>
            </w:rPr>
            <w:t>2</w:t>
          </w:r>
        </w:fldSimple>
      </w:p>
    </w:sdtContent>
  </w:sdt>
  <w:p w:rsidR="00FB3A33" w:rsidRDefault="00FB3A3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828DD"/>
    <w:multiLevelType w:val="hybridMultilevel"/>
    <w:tmpl w:val="70FE51C6"/>
    <w:lvl w:ilvl="0" w:tplc="BA0E394C">
      <w:start w:val="2018"/>
      <w:numFmt w:val="decimal"/>
      <w:lvlText w:val="%1"/>
      <w:lvlJc w:val="left"/>
      <w:pPr>
        <w:ind w:left="960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971384"/>
    <w:multiLevelType w:val="hybridMultilevel"/>
    <w:tmpl w:val="0008B408"/>
    <w:lvl w:ilvl="0" w:tplc="BAC2252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">
    <w:nsid w:val="15DB3719"/>
    <w:multiLevelType w:val="hybridMultilevel"/>
    <w:tmpl w:val="3D32315C"/>
    <w:lvl w:ilvl="0" w:tplc="1F6E091E">
      <w:start w:val="1"/>
      <w:numFmt w:val="decimal"/>
      <w:lvlText w:val="%1."/>
      <w:lvlJc w:val="left"/>
      <w:pPr>
        <w:tabs>
          <w:tab w:val="num" w:pos="1305"/>
        </w:tabs>
        <w:ind w:left="130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3">
    <w:nsid w:val="28451901"/>
    <w:multiLevelType w:val="hybridMultilevel"/>
    <w:tmpl w:val="F5BE2396"/>
    <w:lvl w:ilvl="0" w:tplc="8BD02F2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C53621"/>
    <w:multiLevelType w:val="hybridMultilevel"/>
    <w:tmpl w:val="BCA0D768"/>
    <w:lvl w:ilvl="0" w:tplc="BE764754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DEC6CF8"/>
    <w:multiLevelType w:val="hybridMultilevel"/>
    <w:tmpl w:val="5E72B412"/>
    <w:lvl w:ilvl="0" w:tplc="84CAA40E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15D7BB2"/>
    <w:multiLevelType w:val="hybridMultilevel"/>
    <w:tmpl w:val="E43A1DD2"/>
    <w:lvl w:ilvl="0" w:tplc="F2323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D4E21BB"/>
    <w:multiLevelType w:val="hybridMultilevel"/>
    <w:tmpl w:val="44EEA9C6"/>
    <w:lvl w:ilvl="0" w:tplc="F2323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8CA3E61"/>
    <w:multiLevelType w:val="hybridMultilevel"/>
    <w:tmpl w:val="1452CB74"/>
    <w:lvl w:ilvl="0" w:tplc="F2323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377497"/>
    <w:multiLevelType w:val="hybridMultilevel"/>
    <w:tmpl w:val="18DE7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234219"/>
    <w:multiLevelType w:val="hybridMultilevel"/>
    <w:tmpl w:val="995AB108"/>
    <w:lvl w:ilvl="0" w:tplc="5C0483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>
    <w:nsid w:val="5A650F9F"/>
    <w:multiLevelType w:val="hybridMultilevel"/>
    <w:tmpl w:val="D8E8D3E0"/>
    <w:lvl w:ilvl="0" w:tplc="F2323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732DA4"/>
    <w:multiLevelType w:val="hybridMultilevel"/>
    <w:tmpl w:val="AD74A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2C3A08"/>
    <w:multiLevelType w:val="hybridMultilevel"/>
    <w:tmpl w:val="44EEA9C6"/>
    <w:lvl w:ilvl="0" w:tplc="F2323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0605288"/>
    <w:multiLevelType w:val="hybridMultilevel"/>
    <w:tmpl w:val="70FE51C6"/>
    <w:lvl w:ilvl="0" w:tplc="BA0E394C">
      <w:start w:val="2018"/>
      <w:numFmt w:val="decimal"/>
      <w:lvlText w:val="%1"/>
      <w:lvlJc w:val="left"/>
      <w:pPr>
        <w:ind w:left="960" w:hanging="6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9EF161B"/>
    <w:multiLevelType w:val="hybridMultilevel"/>
    <w:tmpl w:val="8820BC46"/>
    <w:lvl w:ilvl="0" w:tplc="4000A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B413581"/>
    <w:multiLevelType w:val="hybridMultilevel"/>
    <w:tmpl w:val="CC020228"/>
    <w:lvl w:ilvl="0" w:tplc="68004ACE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1"/>
  </w:num>
  <w:num w:numId="5">
    <w:abstractNumId w:val="14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3"/>
  </w:num>
  <w:num w:numId="9">
    <w:abstractNumId w:val="15"/>
  </w:num>
  <w:num w:numId="10">
    <w:abstractNumId w:val="10"/>
  </w:num>
  <w:num w:numId="11">
    <w:abstractNumId w:val="6"/>
  </w:num>
  <w:num w:numId="12">
    <w:abstractNumId w:val="1"/>
  </w:num>
  <w:num w:numId="13">
    <w:abstractNumId w:val="2"/>
  </w:num>
  <w:num w:numId="14">
    <w:abstractNumId w:val="12"/>
  </w:num>
  <w:num w:numId="15">
    <w:abstractNumId w:val="4"/>
  </w:num>
  <w:num w:numId="16">
    <w:abstractNumId w:val="9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0978"/>
    <w:rsid w:val="00106514"/>
    <w:rsid w:val="00126B52"/>
    <w:rsid w:val="00190089"/>
    <w:rsid w:val="00197E07"/>
    <w:rsid w:val="00201D33"/>
    <w:rsid w:val="0025351F"/>
    <w:rsid w:val="003D3F77"/>
    <w:rsid w:val="00456430"/>
    <w:rsid w:val="0052205D"/>
    <w:rsid w:val="00644E31"/>
    <w:rsid w:val="00655E48"/>
    <w:rsid w:val="00657001"/>
    <w:rsid w:val="00750978"/>
    <w:rsid w:val="00761A4E"/>
    <w:rsid w:val="00894409"/>
    <w:rsid w:val="008C4C33"/>
    <w:rsid w:val="008D2739"/>
    <w:rsid w:val="00903134"/>
    <w:rsid w:val="00995578"/>
    <w:rsid w:val="009C4E55"/>
    <w:rsid w:val="009F547B"/>
    <w:rsid w:val="00A51927"/>
    <w:rsid w:val="00A95871"/>
    <w:rsid w:val="00B13948"/>
    <w:rsid w:val="00B34025"/>
    <w:rsid w:val="00C40802"/>
    <w:rsid w:val="00D352FD"/>
    <w:rsid w:val="00DA7C39"/>
    <w:rsid w:val="00EA47BC"/>
    <w:rsid w:val="00F308E9"/>
    <w:rsid w:val="00FB3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097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0978"/>
    <w:pPr>
      <w:keepNext/>
      <w:jc w:val="center"/>
      <w:outlineLvl w:val="0"/>
    </w:pPr>
    <w:rPr>
      <w:b/>
      <w:bCs/>
      <w:lang w:val="be-BY"/>
    </w:rPr>
  </w:style>
  <w:style w:type="paragraph" w:styleId="8">
    <w:name w:val="heading 8"/>
    <w:basedOn w:val="a"/>
    <w:next w:val="a"/>
    <w:qFormat/>
    <w:rsid w:val="00750978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5097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locked/>
    <w:rsid w:val="00750978"/>
    <w:rPr>
      <w:sz w:val="24"/>
      <w:szCs w:val="24"/>
      <w:lang w:val="ru-RU" w:eastAsia="ru-RU" w:bidi="ar-SA"/>
    </w:rPr>
  </w:style>
  <w:style w:type="paragraph" w:styleId="3">
    <w:name w:val="Body Text Indent 3"/>
    <w:basedOn w:val="a"/>
    <w:link w:val="30"/>
    <w:rsid w:val="0075097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locked/>
    <w:rsid w:val="00750978"/>
    <w:rPr>
      <w:sz w:val="16"/>
      <w:szCs w:val="16"/>
      <w:lang w:val="ru-RU" w:eastAsia="ru-RU" w:bidi="ar-SA"/>
    </w:rPr>
  </w:style>
  <w:style w:type="paragraph" w:styleId="a5">
    <w:name w:val="Plain Text"/>
    <w:basedOn w:val="a"/>
    <w:link w:val="a6"/>
    <w:rsid w:val="00750978"/>
    <w:rPr>
      <w:rFonts w:ascii="Courier New" w:hAnsi="Courier New" w:cs="Courier New"/>
      <w:color w:val="000000"/>
      <w:sz w:val="20"/>
      <w:szCs w:val="20"/>
    </w:rPr>
  </w:style>
  <w:style w:type="character" w:customStyle="1" w:styleId="a6">
    <w:name w:val="Текст Знак"/>
    <w:basedOn w:val="a0"/>
    <w:link w:val="a5"/>
    <w:semiHidden/>
    <w:locked/>
    <w:rsid w:val="00750978"/>
    <w:rPr>
      <w:rFonts w:ascii="Courier New" w:hAnsi="Courier New" w:cs="Courier New"/>
      <w:color w:val="000000"/>
      <w:lang w:val="ru-RU" w:eastAsia="ru-RU" w:bidi="ar-SA"/>
    </w:rPr>
  </w:style>
  <w:style w:type="paragraph" w:customStyle="1" w:styleId="titlep">
    <w:name w:val="titlep"/>
    <w:basedOn w:val="a"/>
    <w:rsid w:val="00750978"/>
    <w:pPr>
      <w:spacing w:before="240" w:after="240"/>
      <w:jc w:val="center"/>
    </w:pPr>
    <w:rPr>
      <w:b/>
      <w:bCs/>
    </w:rPr>
  </w:style>
  <w:style w:type="paragraph" w:customStyle="1" w:styleId="newncpi">
    <w:name w:val="newncpi"/>
    <w:basedOn w:val="a"/>
    <w:rsid w:val="00750978"/>
    <w:pPr>
      <w:ind w:firstLine="567"/>
      <w:jc w:val="both"/>
    </w:pPr>
  </w:style>
  <w:style w:type="paragraph" w:customStyle="1" w:styleId="table10">
    <w:name w:val="table10"/>
    <w:basedOn w:val="a"/>
    <w:rsid w:val="00750978"/>
    <w:rPr>
      <w:rFonts w:eastAsia="Arial Unicode MS"/>
      <w:sz w:val="20"/>
      <w:szCs w:val="20"/>
    </w:rPr>
  </w:style>
  <w:style w:type="paragraph" w:customStyle="1" w:styleId="newncpi0">
    <w:name w:val="newncpi0"/>
    <w:basedOn w:val="a"/>
    <w:rsid w:val="00750978"/>
    <w:pPr>
      <w:jc w:val="both"/>
    </w:pPr>
    <w:rPr>
      <w:rFonts w:eastAsia="Arial Unicode MS"/>
    </w:rPr>
  </w:style>
  <w:style w:type="paragraph" w:styleId="2">
    <w:name w:val="Body Text Indent 2"/>
    <w:basedOn w:val="a"/>
    <w:rsid w:val="00750978"/>
    <w:pPr>
      <w:spacing w:after="120" w:line="480" w:lineRule="auto"/>
      <w:ind w:left="283"/>
    </w:pPr>
  </w:style>
  <w:style w:type="paragraph" w:styleId="a7">
    <w:name w:val="Body Text"/>
    <w:basedOn w:val="a"/>
    <w:link w:val="a8"/>
    <w:rsid w:val="00750978"/>
    <w:pPr>
      <w:spacing w:after="120"/>
    </w:pPr>
  </w:style>
  <w:style w:type="character" w:customStyle="1" w:styleId="10">
    <w:name w:val="Заголовок 1 Знак"/>
    <w:basedOn w:val="a0"/>
    <w:link w:val="1"/>
    <w:locked/>
    <w:rsid w:val="00750978"/>
    <w:rPr>
      <w:b/>
      <w:bCs/>
      <w:sz w:val="24"/>
      <w:szCs w:val="24"/>
      <w:lang w:val="be-BY" w:eastAsia="ru-RU" w:bidi="ar-SA"/>
    </w:rPr>
  </w:style>
  <w:style w:type="character" w:styleId="a9">
    <w:name w:val="footnote reference"/>
    <w:basedOn w:val="a0"/>
    <w:rsid w:val="00750978"/>
    <w:rPr>
      <w:rFonts w:cs="Times New Roman"/>
      <w:vertAlign w:val="superscript"/>
    </w:rPr>
  </w:style>
  <w:style w:type="paragraph" w:styleId="aa">
    <w:name w:val="footnote text"/>
    <w:basedOn w:val="a"/>
    <w:link w:val="ab"/>
    <w:rsid w:val="00750978"/>
    <w:rPr>
      <w:sz w:val="20"/>
      <w:szCs w:val="20"/>
    </w:rPr>
  </w:style>
  <w:style w:type="character" w:customStyle="1" w:styleId="ab">
    <w:name w:val="Текст сноски Знак"/>
    <w:basedOn w:val="a0"/>
    <w:link w:val="aa"/>
    <w:locked/>
    <w:rsid w:val="00750978"/>
    <w:rPr>
      <w:lang w:val="ru-RU" w:eastAsia="ru-RU" w:bidi="ar-SA"/>
    </w:rPr>
  </w:style>
  <w:style w:type="paragraph" w:styleId="ac">
    <w:name w:val="header"/>
    <w:basedOn w:val="a"/>
    <w:link w:val="ad"/>
    <w:uiPriority w:val="99"/>
    <w:rsid w:val="00750978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750978"/>
    <w:rPr>
      <w:sz w:val="28"/>
      <w:lang w:val="ru-RU" w:eastAsia="ru-RU" w:bidi="ar-SA"/>
    </w:rPr>
  </w:style>
  <w:style w:type="paragraph" w:styleId="ae">
    <w:name w:val="footer"/>
    <w:basedOn w:val="a"/>
    <w:link w:val="af"/>
    <w:semiHidden/>
    <w:rsid w:val="00750978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">
    <w:name w:val="Нижний колонтитул Знак"/>
    <w:basedOn w:val="a0"/>
    <w:link w:val="ae"/>
    <w:semiHidden/>
    <w:locked/>
    <w:rsid w:val="00750978"/>
    <w:rPr>
      <w:sz w:val="28"/>
      <w:lang w:val="ru-RU" w:eastAsia="ru-RU" w:bidi="ar-SA"/>
    </w:rPr>
  </w:style>
  <w:style w:type="paragraph" w:customStyle="1" w:styleId="af0">
    <w:name w:val="основной_текст_с_отступом"/>
    <w:basedOn w:val="a"/>
    <w:rsid w:val="00750978"/>
    <w:pPr>
      <w:spacing w:before="40" w:after="40"/>
      <w:ind w:left="1224" w:right="1224" w:firstLine="567"/>
      <w:jc w:val="both"/>
    </w:pPr>
  </w:style>
  <w:style w:type="character" w:styleId="af1">
    <w:name w:val="page number"/>
    <w:basedOn w:val="a0"/>
    <w:semiHidden/>
    <w:rsid w:val="00750978"/>
    <w:rPr>
      <w:rFonts w:cs="Times New Roman"/>
    </w:rPr>
  </w:style>
  <w:style w:type="character" w:styleId="af2">
    <w:name w:val="Emphasis"/>
    <w:basedOn w:val="a0"/>
    <w:qFormat/>
    <w:rsid w:val="00750978"/>
    <w:rPr>
      <w:rFonts w:cs="Times New Roman"/>
      <w:b/>
    </w:rPr>
  </w:style>
  <w:style w:type="paragraph" w:styleId="af3">
    <w:name w:val="Normal (Web)"/>
    <w:basedOn w:val="a"/>
    <w:semiHidden/>
    <w:rsid w:val="00750978"/>
    <w:pPr>
      <w:spacing w:before="40" w:after="40"/>
      <w:ind w:left="1224" w:right="1224" w:firstLine="567"/>
      <w:jc w:val="both"/>
    </w:pPr>
  </w:style>
  <w:style w:type="character" w:customStyle="1" w:styleId="11">
    <w:name w:val="Знак Знак1"/>
    <w:rsid w:val="00750978"/>
    <w:rPr>
      <w:sz w:val="24"/>
      <w:szCs w:val="24"/>
      <w:lang w:val="ru-RU" w:eastAsia="ru-RU" w:bidi="ar-SA"/>
    </w:rPr>
  </w:style>
  <w:style w:type="character" w:customStyle="1" w:styleId="a8">
    <w:name w:val="Основной текст Знак"/>
    <w:basedOn w:val="a0"/>
    <w:link w:val="a7"/>
    <w:rsid w:val="0052205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660DB8-0741-4724-AD0C-CF7F2C083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3381</Words>
  <Characters>19276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8</cp:revision>
  <dcterms:created xsi:type="dcterms:W3CDTF">2014-02-19T13:56:00Z</dcterms:created>
  <dcterms:modified xsi:type="dcterms:W3CDTF">2014-04-02T07:11:00Z</dcterms:modified>
</cp:coreProperties>
</file>